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2" w:rsidRPr="003D16B1" w:rsidRDefault="004A50A2" w:rsidP="004A50A2">
      <w:pPr>
        <w:pStyle w:val="Normlnweb"/>
        <w:spacing w:after="0"/>
        <w:jc w:val="center"/>
        <w:rPr>
          <w:sz w:val="32"/>
          <w:szCs w:val="32"/>
        </w:rPr>
      </w:pPr>
      <w:r w:rsidRPr="003D16B1">
        <w:rPr>
          <w:sz w:val="32"/>
          <w:szCs w:val="32"/>
        </w:rPr>
        <w:t xml:space="preserve">ŠKOLNÍ DRUŽINA MŠEC </w:t>
      </w:r>
    </w:p>
    <w:p w:rsidR="004A50A2" w:rsidRDefault="004A50A2" w:rsidP="00EB3587">
      <w:pPr>
        <w:pStyle w:val="Normlnweb"/>
        <w:spacing w:after="0"/>
        <w:jc w:val="center"/>
      </w:pPr>
      <w:r>
        <w:rPr>
          <w:b/>
          <w:bCs/>
          <w:sz w:val="72"/>
          <w:szCs w:val="72"/>
        </w:rPr>
        <w:t>ROČNÍ PLÁN</w:t>
      </w:r>
    </w:p>
    <w:p w:rsidR="004A50A2" w:rsidRDefault="004A50A2" w:rsidP="00EB3587">
      <w:pPr>
        <w:pStyle w:val="Normlnweb"/>
        <w:spacing w:after="0"/>
        <w:jc w:val="center"/>
        <w:rPr>
          <w:b/>
          <w:bCs/>
          <w:sz w:val="32"/>
          <w:szCs w:val="32"/>
        </w:rPr>
      </w:pPr>
      <w:r w:rsidRPr="00EB3587">
        <w:rPr>
          <w:b/>
          <w:bCs/>
          <w:sz w:val="32"/>
          <w:szCs w:val="32"/>
        </w:rPr>
        <w:t>I. oddělení</w:t>
      </w:r>
    </w:p>
    <w:p w:rsidR="00763FCD" w:rsidRPr="00763FCD" w:rsidRDefault="00763FCD" w:rsidP="00EB3587">
      <w:pPr>
        <w:pStyle w:val="Normlnweb"/>
        <w:spacing w:after="0"/>
        <w:jc w:val="center"/>
      </w:pPr>
      <w:r w:rsidRPr="00763FCD">
        <w:rPr>
          <w:b/>
          <w:bCs/>
        </w:rPr>
        <w:t>Iveta Zemanová – vedoucí vychovatelka</w:t>
      </w:r>
    </w:p>
    <w:p w:rsidR="004A50A2" w:rsidRPr="003D16B1" w:rsidRDefault="00946089" w:rsidP="004A50A2">
      <w:pPr>
        <w:pStyle w:val="Normlnweb"/>
        <w:spacing w:after="0"/>
        <w:jc w:val="center"/>
        <w:rPr>
          <w:color w:val="00B050"/>
        </w:rPr>
      </w:pPr>
      <w:r w:rsidRPr="003D16B1">
        <w:rPr>
          <w:b/>
          <w:bCs/>
          <w:color w:val="00B050"/>
          <w:sz w:val="48"/>
          <w:szCs w:val="48"/>
          <w:u w:val="single"/>
        </w:rPr>
        <w:t>„</w:t>
      </w:r>
      <w:r w:rsidR="004A50A2" w:rsidRPr="003D16B1">
        <w:rPr>
          <w:b/>
          <w:bCs/>
          <w:color w:val="00B050"/>
          <w:sz w:val="48"/>
          <w:szCs w:val="48"/>
          <w:u w:val="single"/>
        </w:rPr>
        <w:t>DRUŽINA PLNÁ ZÁBAVY“</w:t>
      </w:r>
    </w:p>
    <w:p w:rsidR="004A50A2" w:rsidRPr="003D16B1" w:rsidRDefault="004A50A2" w:rsidP="004A50A2">
      <w:pPr>
        <w:pStyle w:val="Normlnweb"/>
        <w:spacing w:after="0"/>
        <w:jc w:val="center"/>
        <w:rPr>
          <w:color w:val="00B050"/>
        </w:rPr>
      </w:pPr>
    </w:p>
    <w:p w:rsidR="004A50A2" w:rsidRPr="00EB3587" w:rsidRDefault="004A50A2" w:rsidP="004A50A2">
      <w:pPr>
        <w:pStyle w:val="Normlnweb"/>
        <w:spacing w:after="0"/>
        <w:jc w:val="center"/>
        <w:rPr>
          <w:sz w:val="32"/>
          <w:szCs w:val="32"/>
        </w:rPr>
      </w:pPr>
      <w:r w:rsidRPr="00EB3587">
        <w:rPr>
          <w:b/>
          <w:bCs/>
          <w:sz w:val="32"/>
          <w:szCs w:val="32"/>
        </w:rPr>
        <w:t>MĚSÍČNÍ, TÝDENNÍ, DENNÍ PROJEKTY</w:t>
      </w:r>
    </w:p>
    <w:p w:rsidR="004A50A2" w:rsidRPr="00EB3587" w:rsidRDefault="004A50A2" w:rsidP="00EB3587">
      <w:pPr>
        <w:pStyle w:val="Normlnweb"/>
        <w:spacing w:after="0"/>
        <w:jc w:val="center"/>
        <w:rPr>
          <w:sz w:val="32"/>
          <w:szCs w:val="32"/>
        </w:rPr>
      </w:pPr>
      <w:r w:rsidRPr="00EB3587">
        <w:rPr>
          <w:b/>
          <w:bCs/>
          <w:sz w:val="32"/>
          <w:szCs w:val="32"/>
        </w:rPr>
        <w:t>SOUTĚŽE, ZÁVODY, HRY A JINÉ ČINNOSTI</w:t>
      </w:r>
    </w:p>
    <w:p w:rsidR="00EB3587" w:rsidRDefault="00EB3587" w:rsidP="00EB3587">
      <w:pPr>
        <w:pStyle w:val="Normlnweb"/>
        <w:spacing w:after="0"/>
        <w:jc w:val="center"/>
        <w:rPr>
          <w:sz w:val="40"/>
          <w:szCs w:val="40"/>
          <w:u w:val="single"/>
        </w:rPr>
      </w:pPr>
    </w:p>
    <w:p w:rsidR="004A50A2" w:rsidRDefault="004A50A2" w:rsidP="00EB3587">
      <w:pPr>
        <w:pStyle w:val="Normlnweb"/>
        <w:spacing w:after="0"/>
        <w:jc w:val="center"/>
      </w:pPr>
      <w:r>
        <w:rPr>
          <w:sz w:val="40"/>
          <w:szCs w:val="40"/>
          <w:u w:val="single"/>
        </w:rPr>
        <w:t>CELOROČNÍ HRA</w:t>
      </w:r>
    </w:p>
    <w:p w:rsidR="004A50A2" w:rsidRPr="003D16B1" w:rsidRDefault="000E5216" w:rsidP="000E5216">
      <w:pPr>
        <w:pStyle w:val="Normlnweb"/>
        <w:spacing w:after="0"/>
        <w:jc w:val="center"/>
        <w:rPr>
          <w:b/>
          <w:bCs/>
          <w:color w:val="7030A0"/>
          <w:sz w:val="48"/>
          <w:szCs w:val="48"/>
        </w:rPr>
      </w:pPr>
      <w:r w:rsidRPr="003D16B1">
        <w:rPr>
          <w:color w:val="7030A0"/>
        </w:rPr>
        <w:t xml:space="preserve"> </w:t>
      </w:r>
      <w:r w:rsidRPr="003D16B1">
        <w:rPr>
          <w:b/>
          <w:bCs/>
          <w:color w:val="7030A0"/>
          <w:sz w:val="48"/>
          <w:szCs w:val="48"/>
        </w:rPr>
        <w:t xml:space="preserve">„BUBLINKY“ – </w:t>
      </w:r>
      <w:proofErr w:type="spellStart"/>
      <w:r w:rsidRPr="003D16B1">
        <w:rPr>
          <w:b/>
          <w:bCs/>
          <w:color w:val="7030A0"/>
          <w:sz w:val="48"/>
          <w:szCs w:val="48"/>
        </w:rPr>
        <w:t>Pastelkové</w:t>
      </w:r>
      <w:proofErr w:type="spellEnd"/>
      <w:r w:rsidRPr="003D16B1">
        <w:rPr>
          <w:b/>
          <w:bCs/>
          <w:color w:val="7030A0"/>
          <w:sz w:val="48"/>
          <w:szCs w:val="48"/>
        </w:rPr>
        <w:t xml:space="preserve"> svátky</w:t>
      </w:r>
    </w:p>
    <w:p w:rsidR="004A50A2" w:rsidRDefault="00EB3587" w:rsidP="00EB3587">
      <w:pPr>
        <w:pStyle w:val="Normlnweb"/>
        <w:spacing w:after="0"/>
        <w:jc w:val="center"/>
      </w:pPr>
      <w:r>
        <w:rPr>
          <w:noProof/>
          <w:color w:val="0000FF"/>
        </w:rPr>
        <w:drawing>
          <wp:inline distT="0" distB="0" distL="0" distR="0">
            <wp:extent cx="5076825" cy="2457450"/>
            <wp:effectExtent l="19050" t="0" r="9525" b="0"/>
            <wp:docPr id="2" name="irc_mi" descr="Související obráze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EB3587" w:rsidP="004A50A2">
      <w:pPr>
        <w:pStyle w:val="Normlnweb"/>
        <w:spacing w:after="0"/>
      </w:pPr>
      <w:r>
        <w:t xml:space="preserve">                         </w:t>
      </w:r>
    </w:p>
    <w:p w:rsidR="004A50A2" w:rsidRPr="003D16B1" w:rsidRDefault="004A50A2" w:rsidP="00763FCD">
      <w:pPr>
        <w:pStyle w:val="Normlnweb"/>
        <w:spacing w:after="0"/>
        <w:jc w:val="center"/>
        <w:rPr>
          <w:b/>
        </w:rPr>
      </w:pPr>
      <w:r w:rsidRPr="003D16B1">
        <w:rPr>
          <w:b/>
          <w:sz w:val="32"/>
          <w:szCs w:val="32"/>
        </w:rPr>
        <w:t>ŠKOLNÍ ROK 2017/2018</w:t>
      </w:r>
    </w:p>
    <w:p w:rsidR="004A50A2" w:rsidRDefault="004A50A2" w:rsidP="00EB3587">
      <w:pPr>
        <w:pStyle w:val="Normlnweb"/>
        <w:spacing w:after="0"/>
        <w:jc w:val="center"/>
      </w:pPr>
      <w:r w:rsidRPr="003D16B1">
        <w:rPr>
          <w:b/>
          <w:sz w:val="32"/>
          <w:szCs w:val="32"/>
        </w:rPr>
        <w:t>ZŠ A MŠ BEZ HRANIC</w:t>
      </w:r>
      <w:r>
        <w:rPr>
          <w:sz w:val="32"/>
          <w:szCs w:val="32"/>
        </w:rPr>
        <w:t xml:space="preserve"> </w:t>
      </w:r>
    </w:p>
    <w:p w:rsidR="004A50A2" w:rsidRDefault="00D317BF" w:rsidP="00D317BF">
      <w:pPr>
        <w:pStyle w:val="Normlnweb"/>
        <w:spacing w:after="0"/>
        <w:jc w:val="center"/>
      </w:pPr>
      <w:r>
        <w:rPr>
          <w:b/>
          <w:bCs/>
          <w:color w:val="E36C0A"/>
          <w:sz w:val="56"/>
          <w:szCs w:val="56"/>
        </w:rPr>
        <w:lastRenderedPageBreak/>
        <w:t>„</w:t>
      </w:r>
      <w:r w:rsidR="004A50A2">
        <w:rPr>
          <w:b/>
          <w:bCs/>
          <w:color w:val="E36C0A"/>
          <w:sz w:val="56"/>
          <w:szCs w:val="56"/>
        </w:rPr>
        <w:t>DRUŽINA PLNÁ ZÁBAVY“</w:t>
      </w:r>
    </w:p>
    <w:p w:rsidR="00EB3587" w:rsidRDefault="00EB3587" w:rsidP="00683EF5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E9005E" w:rsidRDefault="00E9005E" w:rsidP="00683EF5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ZÁŘÍ 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 xml:space="preserve">Poznáváme nové </w:t>
      </w:r>
      <w:proofErr w:type="gramStart"/>
      <w:r>
        <w:t>prostředí – 1.tř</w:t>
      </w:r>
      <w:proofErr w:type="gramEnd"/>
      <w:r>
        <w:t>. (družina, škola</w:t>
      </w:r>
      <w:r w:rsidR="00921F35">
        <w:t>)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Seznamujeme se s kamarády</w:t>
      </w:r>
      <w:r w:rsidR="00921F35">
        <w:t xml:space="preserve"> a s pravidly, která platí v ŠD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Poučíme se í o</w:t>
      </w:r>
      <w:r w:rsidR="00921F35">
        <w:t xml:space="preserve"> bezpečném chování v ŠD a okolí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 xml:space="preserve">Učíme se </w:t>
      </w:r>
      <w:proofErr w:type="spellStart"/>
      <w:r>
        <w:t>sebeobsluze</w:t>
      </w:r>
      <w:proofErr w:type="spellEnd"/>
      <w:r>
        <w:t xml:space="preserve"> v jídelně, v šatně (rozvoj samostatnosti-1.tř.)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 xml:space="preserve">Moje </w:t>
      </w:r>
      <w:proofErr w:type="gramStart"/>
      <w:r>
        <w:t>vlajka – 1.tř</w:t>
      </w:r>
      <w:proofErr w:type="gramEnd"/>
      <w:r>
        <w:t>., nové dět</w:t>
      </w:r>
      <w:r w:rsidR="00921F35">
        <w:t>i</w:t>
      </w:r>
    </w:p>
    <w:p w:rsidR="00E71D1B" w:rsidRDefault="00E9005E" w:rsidP="00683EF5">
      <w:pPr>
        <w:pStyle w:val="Normlnweb"/>
        <w:numPr>
          <w:ilvl w:val="0"/>
          <w:numId w:val="35"/>
        </w:numPr>
        <w:spacing w:before="0" w:beforeAutospacing="0" w:after="0"/>
      </w:pPr>
      <w:r>
        <w:t>Výtvarná soutěž – návrh na Knihu rekordů</w:t>
      </w:r>
    </w:p>
    <w:p w:rsidR="00E9005E" w:rsidRDefault="00E9005E" w:rsidP="00DA3ED7">
      <w:pPr>
        <w:pStyle w:val="Normlnweb"/>
        <w:numPr>
          <w:ilvl w:val="0"/>
          <w:numId w:val="35"/>
        </w:numPr>
        <w:spacing w:before="0" w:beforeAutospacing="0" w:after="0"/>
      </w:pPr>
      <w:r>
        <w:t>Kreslíme, malujeme, tvoříme v ŠD i v</w:t>
      </w:r>
      <w:r w:rsidR="00E71D1B">
        <w:t> </w:t>
      </w:r>
      <w:r>
        <w:t xml:space="preserve">přírodě </w:t>
      </w:r>
    </w:p>
    <w:p w:rsidR="00EB3587" w:rsidRDefault="00E9005E" w:rsidP="00EB3587">
      <w:pPr>
        <w:pStyle w:val="Normlnweb"/>
        <w:spacing w:before="0" w:beforeAutospacing="0" w:after="0"/>
      </w:pPr>
      <w:r>
        <w:rPr>
          <w:b/>
          <w:bCs/>
        </w:rPr>
        <w:t xml:space="preserve">Celoroční hra: </w:t>
      </w:r>
      <w:proofErr w:type="spellStart"/>
      <w:r w:rsidRPr="009E5054">
        <w:rPr>
          <w:bCs/>
        </w:rPr>
        <w:t>Pastelkové</w:t>
      </w:r>
      <w:proofErr w:type="spellEnd"/>
      <w:r w:rsidRPr="009E5054">
        <w:rPr>
          <w:bCs/>
        </w:rPr>
        <w:t xml:space="preserve"> svátky</w:t>
      </w:r>
      <w:r>
        <w:rPr>
          <w:b/>
          <w:bCs/>
        </w:rPr>
        <w:t xml:space="preserve"> - „Bublinky“</w:t>
      </w:r>
      <w:r w:rsidR="009E5054">
        <w:rPr>
          <w:b/>
          <w:bCs/>
        </w:rPr>
        <w:t>- MIXHER – S</w:t>
      </w:r>
      <w:r w:rsidR="00E71D1B">
        <w:rPr>
          <w:b/>
          <w:bCs/>
        </w:rPr>
        <w:t>vátek her</w:t>
      </w:r>
    </w:p>
    <w:p w:rsidR="00E9005E" w:rsidRPr="00EB3587" w:rsidRDefault="00E9005E" w:rsidP="00EB3587">
      <w:pPr>
        <w:pStyle w:val="Normlnweb"/>
        <w:spacing w:before="0" w:beforeAutospacing="0" w:after="0"/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akce: </w:t>
      </w:r>
    </w:p>
    <w:p w:rsidR="00E9005E" w:rsidRPr="00E9005E" w:rsidRDefault="00E9005E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Sportovní odpoledne na hřišti – seznamovací hry</w:t>
      </w:r>
    </w:p>
    <w:p w:rsidR="00E9005E" w:rsidRPr="00E71D1B" w:rsidRDefault="00E9005E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 w:rsidRPr="00E9005E">
        <w:rPr>
          <w:b/>
          <w:bCs/>
        </w:rPr>
        <w:t>Vycházka do lesa – stavba domečků v lese, hry</w:t>
      </w:r>
    </w:p>
    <w:p w:rsidR="00E71D1B" w:rsidRDefault="00E71D1B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míčové a pohybové hry</w:t>
      </w:r>
    </w:p>
    <w:p w:rsidR="00E9005E" w:rsidRPr="00E9005E" w:rsidRDefault="00921F35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„</w:t>
      </w:r>
      <w:r w:rsidR="00E9005E">
        <w:rPr>
          <w:b/>
          <w:bCs/>
        </w:rPr>
        <w:t>Co kdo umí</w:t>
      </w:r>
      <w:r>
        <w:rPr>
          <w:b/>
          <w:bCs/>
        </w:rPr>
        <w:t>“</w:t>
      </w:r>
      <w:r w:rsidR="00E9005E">
        <w:rPr>
          <w:b/>
          <w:bCs/>
        </w:rPr>
        <w:t xml:space="preserve"> – soutěž talentů</w:t>
      </w:r>
    </w:p>
    <w:p w:rsidR="00E9005E" w:rsidRDefault="00E9005E" w:rsidP="00683EF5">
      <w:pPr>
        <w:pStyle w:val="Normlnweb"/>
        <w:numPr>
          <w:ilvl w:val="0"/>
          <w:numId w:val="36"/>
        </w:numPr>
        <w:spacing w:before="0" w:beforeAutospacing="0" w:after="0"/>
        <w:ind w:left="714" w:hanging="357"/>
      </w:pPr>
      <w:r>
        <w:rPr>
          <w:b/>
          <w:bCs/>
        </w:rPr>
        <w:t>Kruh přátelství a kamarádství</w:t>
      </w:r>
      <w:r w:rsidR="00E71D1B">
        <w:rPr>
          <w:b/>
          <w:bCs/>
        </w:rPr>
        <w:t xml:space="preserve"> (družinové schránky)</w:t>
      </w:r>
    </w:p>
    <w:p w:rsidR="004A50A2" w:rsidRDefault="004A50A2" w:rsidP="004A50A2">
      <w:pPr>
        <w:pStyle w:val="Normlnweb"/>
        <w:spacing w:after="0"/>
      </w:pPr>
      <w:r>
        <w:rPr>
          <w:b/>
          <w:bCs/>
          <w:sz w:val="32"/>
          <w:szCs w:val="32"/>
        </w:rPr>
        <w:t xml:space="preserve">ŘÍJEN </w:t>
      </w:r>
    </w:p>
    <w:p w:rsidR="004A50A2" w:rsidRDefault="00E9005E" w:rsidP="00683EF5">
      <w:pPr>
        <w:pStyle w:val="Normlnweb"/>
        <w:numPr>
          <w:ilvl w:val="0"/>
          <w:numId w:val="3"/>
        </w:numPr>
        <w:spacing w:before="0" w:beforeAutospacing="0" w:after="0"/>
        <w:ind w:left="357" w:hanging="357"/>
      </w:pPr>
      <w:r>
        <w:t xml:space="preserve">Barvy a chutě podzimu </w:t>
      </w:r>
      <w:r w:rsidR="004506D5">
        <w:t>–</w:t>
      </w:r>
      <w:r>
        <w:t xml:space="preserve"> </w:t>
      </w:r>
      <w:r w:rsidR="00921F35">
        <w:t xml:space="preserve">hry </w:t>
      </w:r>
      <w:r w:rsidR="004506D5">
        <w:t>a činnosti s podzimní tématikou</w:t>
      </w:r>
    </w:p>
    <w:p w:rsidR="004A50A2" w:rsidRDefault="00E9005E" w:rsidP="004A50A2">
      <w:pPr>
        <w:pStyle w:val="Normlnweb"/>
        <w:numPr>
          <w:ilvl w:val="0"/>
          <w:numId w:val="3"/>
        </w:numPr>
        <w:spacing w:after="0"/>
      </w:pPr>
      <w:r>
        <w:t>Panáček Bramboráček – podzimní vyrábění</w:t>
      </w:r>
    </w:p>
    <w:p w:rsidR="00E71D1B" w:rsidRDefault="004A50A2" w:rsidP="00E71D1B">
      <w:pPr>
        <w:pStyle w:val="Normlnweb"/>
        <w:numPr>
          <w:ilvl w:val="0"/>
          <w:numId w:val="3"/>
        </w:numPr>
        <w:spacing w:after="0"/>
      </w:pPr>
      <w:r>
        <w:t xml:space="preserve">Sběr kaštanů – spolupráce s Lesy ČR – p. </w:t>
      </w:r>
      <w:proofErr w:type="spellStart"/>
      <w:r>
        <w:t>Pešula</w:t>
      </w:r>
      <w:proofErr w:type="spellEnd"/>
    </w:p>
    <w:p w:rsidR="00683EF5" w:rsidRPr="00683EF5" w:rsidRDefault="00E9005E" w:rsidP="00683EF5">
      <w:pPr>
        <w:pStyle w:val="Normlnweb"/>
        <w:numPr>
          <w:ilvl w:val="0"/>
          <w:numId w:val="3"/>
        </w:numPr>
        <w:spacing w:before="0" w:beforeAutospacing="0" w:after="0"/>
        <w:rPr>
          <w:b/>
          <w:bCs/>
        </w:rPr>
      </w:pPr>
      <w:r>
        <w:t>Neobyčejné příběhy obyčejných věcí</w:t>
      </w:r>
      <w:r w:rsidR="00683EF5">
        <w:t xml:space="preserve"> - </w:t>
      </w:r>
      <w:r w:rsidR="00E71D1B" w:rsidRPr="00683EF5">
        <w:t>Pohádkové příběhy k zábavě i k</w:t>
      </w:r>
      <w:r w:rsidR="00683EF5" w:rsidRPr="00683EF5">
        <w:t> </w:t>
      </w:r>
      <w:r w:rsidR="00E71D1B" w:rsidRPr="00683EF5">
        <w:t>učení</w:t>
      </w:r>
    </w:p>
    <w:p w:rsidR="00683EF5" w:rsidRPr="00683EF5" w:rsidRDefault="00683EF5" w:rsidP="00CC357D">
      <w:pPr>
        <w:pStyle w:val="Normlnweb"/>
        <w:spacing w:before="0" w:beforeAutospacing="0" w:after="0"/>
        <w:rPr>
          <w:b/>
          <w:bCs/>
        </w:rPr>
      </w:pPr>
      <w:r w:rsidRPr="004506D5">
        <w:rPr>
          <w:b/>
          <w:bCs/>
        </w:rPr>
        <w:t>Celoroční hra</w:t>
      </w:r>
      <w:r w:rsidRPr="00683EF5">
        <w:rPr>
          <w:b/>
          <w:bCs/>
          <w:sz w:val="27"/>
          <w:szCs w:val="27"/>
        </w:rPr>
        <w:t xml:space="preserve">: </w:t>
      </w:r>
      <w:proofErr w:type="spellStart"/>
      <w:r w:rsidRPr="009E5054">
        <w:rPr>
          <w:bCs/>
        </w:rPr>
        <w:t>Pastelkové</w:t>
      </w:r>
      <w:proofErr w:type="spellEnd"/>
      <w:r w:rsidRPr="009E5054">
        <w:rPr>
          <w:bCs/>
        </w:rPr>
        <w:t xml:space="preserve"> svátky</w:t>
      </w:r>
      <w:r w:rsidRPr="00683EF5">
        <w:rPr>
          <w:b/>
          <w:bCs/>
          <w:sz w:val="27"/>
          <w:szCs w:val="27"/>
        </w:rPr>
        <w:t xml:space="preserve"> – „</w:t>
      </w:r>
      <w:proofErr w:type="gramStart"/>
      <w:r w:rsidRPr="00683EF5">
        <w:rPr>
          <w:b/>
          <w:bCs/>
        </w:rPr>
        <w:t>Bublinky“ –TRIKOLORA</w:t>
      </w:r>
      <w:proofErr w:type="gramEnd"/>
      <w:r w:rsidRPr="00683EF5">
        <w:rPr>
          <w:b/>
          <w:bCs/>
        </w:rPr>
        <w:t xml:space="preserve"> –</w:t>
      </w:r>
      <w:r w:rsidR="009E5054">
        <w:rPr>
          <w:b/>
          <w:bCs/>
        </w:rPr>
        <w:t xml:space="preserve"> S</w:t>
      </w:r>
      <w:r w:rsidRPr="00683EF5">
        <w:rPr>
          <w:b/>
          <w:bCs/>
        </w:rPr>
        <w:t>vátek barev</w:t>
      </w:r>
    </w:p>
    <w:p w:rsidR="004A50A2" w:rsidRPr="004506D5" w:rsidRDefault="004A50A2" w:rsidP="00CC357D">
      <w:pPr>
        <w:pStyle w:val="Normlnweb"/>
        <w:spacing w:before="0" w:beforeAutospacing="0" w:after="0"/>
        <w:rPr>
          <w:sz w:val="28"/>
          <w:szCs w:val="28"/>
        </w:rPr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akce:</w:t>
      </w:r>
    </w:p>
    <w:p w:rsidR="004A50A2" w:rsidRDefault="004A50A2" w:rsidP="00CC357D">
      <w:pPr>
        <w:pStyle w:val="Normlnweb"/>
        <w:numPr>
          <w:ilvl w:val="0"/>
          <w:numId w:val="5"/>
        </w:numPr>
        <w:spacing w:before="0" w:beforeAutospacing="0" w:after="0"/>
        <w:ind w:left="714" w:hanging="357"/>
      </w:pPr>
      <w:r>
        <w:t>„</w:t>
      </w:r>
      <w:r>
        <w:rPr>
          <w:b/>
          <w:bCs/>
        </w:rPr>
        <w:t>Kaštanová olympiáda“</w:t>
      </w:r>
    </w:p>
    <w:p w:rsidR="004A50A2" w:rsidRDefault="00CC357D" w:rsidP="00CC357D">
      <w:pPr>
        <w:pStyle w:val="Normlnweb"/>
        <w:numPr>
          <w:ilvl w:val="0"/>
          <w:numId w:val="5"/>
        </w:numPr>
        <w:spacing w:before="0" w:beforeAutospacing="0" w:after="0"/>
        <w:ind w:left="714" w:hanging="357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švihadlo, guma</w:t>
      </w:r>
    </w:p>
    <w:p w:rsidR="004A50A2" w:rsidRDefault="004A50A2" w:rsidP="00CC357D">
      <w:pPr>
        <w:pStyle w:val="Normlnweb"/>
        <w:numPr>
          <w:ilvl w:val="0"/>
          <w:numId w:val="5"/>
        </w:numPr>
        <w:spacing w:before="0" w:beforeAutospacing="0" w:after="0"/>
      </w:pPr>
      <w:r>
        <w:rPr>
          <w:b/>
          <w:bCs/>
        </w:rPr>
        <w:t>Den s domácími mazlíčky</w:t>
      </w:r>
    </w:p>
    <w:p w:rsidR="004A50A2" w:rsidRDefault="004A50A2" w:rsidP="00CC357D">
      <w:pPr>
        <w:pStyle w:val="Normlnweb"/>
        <w:numPr>
          <w:ilvl w:val="0"/>
          <w:numId w:val="5"/>
        </w:numPr>
        <w:spacing w:before="0" w:beforeAutospacing="0" w:after="0"/>
      </w:pPr>
      <w:proofErr w:type="spellStart"/>
      <w:r>
        <w:rPr>
          <w:b/>
          <w:bCs/>
        </w:rPr>
        <w:t>Halloween</w:t>
      </w:r>
      <w:proofErr w:type="spellEnd"/>
      <w:r>
        <w:rPr>
          <w:b/>
          <w:bCs/>
        </w:rPr>
        <w:t xml:space="preserve"> – strašidelný den</w:t>
      </w:r>
    </w:p>
    <w:p w:rsidR="004A50A2" w:rsidRDefault="004A50A2" w:rsidP="00CC357D">
      <w:pPr>
        <w:pStyle w:val="Normlnweb"/>
        <w:numPr>
          <w:ilvl w:val="0"/>
          <w:numId w:val="5"/>
        </w:numPr>
        <w:spacing w:before="0" w:beforeAutospacing="0" w:after="0"/>
      </w:pPr>
      <w:r>
        <w:rPr>
          <w:b/>
          <w:bCs/>
        </w:rPr>
        <w:t>Kruh přátelství a kamarádství</w:t>
      </w:r>
      <w:r w:rsidR="00E71D1B">
        <w:rPr>
          <w:b/>
          <w:bCs/>
        </w:rPr>
        <w:t xml:space="preserve"> (družinové schránk</w:t>
      </w:r>
      <w:r w:rsidR="00683EF5">
        <w:rPr>
          <w:b/>
          <w:bCs/>
        </w:rPr>
        <w:t>y)</w:t>
      </w:r>
    </w:p>
    <w:p w:rsidR="00DA3ED7" w:rsidRDefault="00DA3ED7" w:rsidP="00CC357D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DA3ED7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LISTOPAD </w:t>
      </w:r>
    </w:p>
    <w:p w:rsidR="004A50A2" w:rsidRDefault="00DA3ED7" w:rsidP="00DA3ED7">
      <w:pPr>
        <w:pStyle w:val="Normlnweb"/>
        <w:numPr>
          <w:ilvl w:val="0"/>
          <w:numId w:val="6"/>
        </w:numPr>
        <w:spacing w:before="0" w:beforeAutospacing="0" w:after="0"/>
      </w:pPr>
      <w:r>
        <w:t>Naše obec, město – nové poznatky, informace, zajímavosti, pověsti</w:t>
      </w:r>
    </w:p>
    <w:p w:rsidR="004A50A2" w:rsidRDefault="004A50A2" w:rsidP="00DA3ED7">
      <w:pPr>
        <w:pStyle w:val="Normlnweb"/>
        <w:numPr>
          <w:ilvl w:val="0"/>
          <w:numId w:val="6"/>
        </w:numPr>
        <w:spacing w:before="0" w:beforeAutospacing="0" w:after="0"/>
      </w:pPr>
      <w:r>
        <w:t>Vyr</w:t>
      </w:r>
      <w:r w:rsidR="00DA3ED7">
        <w:t>ábíme, tvoříme – příprava na vánoce – výzdoba ŠD</w:t>
      </w:r>
    </w:p>
    <w:p w:rsidR="00CC357D" w:rsidRDefault="004506D5" w:rsidP="00DA3ED7">
      <w:pPr>
        <w:pStyle w:val="Normlnweb"/>
        <w:numPr>
          <w:ilvl w:val="0"/>
          <w:numId w:val="6"/>
        </w:numPr>
        <w:spacing w:before="0" w:beforeAutospacing="0" w:after="0"/>
      </w:pPr>
      <w:r>
        <w:t xml:space="preserve">Neobyčejné příběhy obyčejných věcí – </w:t>
      </w:r>
      <w:proofErr w:type="gramStart"/>
      <w:r>
        <w:t>Pohádkové  příběhy</w:t>
      </w:r>
      <w:proofErr w:type="gramEnd"/>
      <w:r>
        <w:t xml:space="preserve"> k zábavě i k</w:t>
      </w:r>
      <w:r w:rsidR="00CC357D">
        <w:t> </w:t>
      </w:r>
      <w:r>
        <w:t>učení</w:t>
      </w:r>
      <w:r w:rsidR="00CC357D">
        <w:t xml:space="preserve">        </w:t>
      </w:r>
    </w:p>
    <w:p w:rsidR="004A50A2" w:rsidRDefault="004A50A2" w:rsidP="00CC357D">
      <w:pPr>
        <w:pStyle w:val="Normlnweb"/>
        <w:spacing w:before="0" w:beforeAutospacing="0" w:after="0"/>
      </w:pPr>
      <w:r w:rsidRPr="00CC357D">
        <w:rPr>
          <w:b/>
          <w:bCs/>
        </w:rPr>
        <w:t xml:space="preserve">Celoroční hra: </w:t>
      </w:r>
      <w:proofErr w:type="spellStart"/>
      <w:r w:rsidR="00CC357D" w:rsidRPr="009E5054">
        <w:rPr>
          <w:bCs/>
        </w:rPr>
        <w:t>Pastelkové</w:t>
      </w:r>
      <w:proofErr w:type="spellEnd"/>
      <w:r w:rsidR="00CC357D" w:rsidRPr="009E5054">
        <w:rPr>
          <w:bCs/>
        </w:rPr>
        <w:t xml:space="preserve"> svátky</w:t>
      </w:r>
      <w:r w:rsidR="00CC357D" w:rsidRPr="00CC357D">
        <w:rPr>
          <w:b/>
          <w:bCs/>
        </w:rPr>
        <w:t xml:space="preserve"> – „Bublinky“: </w:t>
      </w:r>
      <w:proofErr w:type="gramStart"/>
      <w:r w:rsidR="00CC357D" w:rsidRPr="00CC357D">
        <w:rPr>
          <w:b/>
          <w:bCs/>
        </w:rPr>
        <w:t>1 + 1 ( pohlednice</w:t>
      </w:r>
      <w:proofErr w:type="gramEnd"/>
      <w:r w:rsidR="00CC357D" w:rsidRPr="00CC357D">
        <w:rPr>
          <w:b/>
          <w:bCs/>
        </w:rPr>
        <w:t xml:space="preserve"> a známka)</w:t>
      </w:r>
    </w:p>
    <w:p w:rsidR="004A50A2" w:rsidRPr="004506D5" w:rsidRDefault="004A50A2" w:rsidP="00CC357D">
      <w:pPr>
        <w:pStyle w:val="Normlnweb"/>
        <w:spacing w:before="0" w:beforeAutospacing="0" w:after="0"/>
        <w:rPr>
          <w:sz w:val="28"/>
          <w:szCs w:val="28"/>
        </w:rPr>
      </w:pPr>
      <w:proofErr w:type="spellStart"/>
      <w:r w:rsidRPr="004506D5">
        <w:rPr>
          <w:b/>
          <w:bCs/>
          <w:sz w:val="28"/>
          <w:szCs w:val="28"/>
        </w:rPr>
        <w:t>Celodružinové</w:t>
      </w:r>
      <w:proofErr w:type="spellEnd"/>
      <w:r w:rsidRPr="004506D5">
        <w:rPr>
          <w:b/>
          <w:bCs/>
          <w:sz w:val="28"/>
          <w:szCs w:val="28"/>
        </w:rPr>
        <w:t xml:space="preserve"> akce</w:t>
      </w:r>
    </w:p>
    <w:p w:rsidR="004A50A2" w:rsidRDefault="004506D5" w:rsidP="00CC357D">
      <w:pPr>
        <w:pStyle w:val="Normlnweb"/>
        <w:numPr>
          <w:ilvl w:val="0"/>
          <w:numId w:val="8"/>
        </w:numPr>
        <w:spacing w:before="0" w:beforeAutospacing="0" w:after="0"/>
        <w:rPr>
          <w:b/>
        </w:rPr>
      </w:pPr>
      <w:r>
        <w:rPr>
          <w:b/>
        </w:rPr>
        <w:t>„Jíme rádi a zdravě“</w:t>
      </w:r>
      <w:r w:rsidRPr="004506D5">
        <w:rPr>
          <w:b/>
        </w:rPr>
        <w:t xml:space="preserve"> – příprava jednoduchých pokrmů</w:t>
      </w:r>
    </w:p>
    <w:p w:rsidR="004A50A2" w:rsidRPr="009E5054" w:rsidRDefault="004506D5" w:rsidP="009E5054">
      <w:pPr>
        <w:pStyle w:val="Normlnweb"/>
        <w:numPr>
          <w:ilvl w:val="0"/>
          <w:numId w:val="8"/>
        </w:numPr>
        <w:spacing w:before="0" w:beforeAutospacing="0" w:after="0"/>
        <w:rPr>
          <w:b/>
        </w:rPr>
      </w:pPr>
      <w:r w:rsidRPr="009E5054">
        <w:rPr>
          <w:b/>
        </w:rPr>
        <w:t>Cestovní abeceda – cestujeme prstem po mapě</w:t>
      </w:r>
    </w:p>
    <w:p w:rsidR="004A50A2" w:rsidRPr="00CC357D" w:rsidRDefault="004A50A2" w:rsidP="00CC357D">
      <w:pPr>
        <w:pStyle w:val="Normlnweb"/>
        <w:numPr>
          <w:ilvl w:val="0"/>
          <w:numId w:val="8"/>
        </w:numPr>
        <w:spacing w:before="0" w:beforeAutospacing="0" w:after="0"/>
      </w:pPr>
      <w:r>
        <w:t>„</w:t>
      </w:r>
      <w:r w:rsidR="004506D5">
        <w:rPr>
          <w:b/>
          <w:bCs/>
        </w:rPr>
        <w:t>Pověsti z místa bydliště“ -  skupinové projekty</w:t>
      </w:r>
    </w:p>
    <w:p w:rsidR="00CC357D" w:rsidRDefault="00CC357D" w:rsidP="00CC357D">
      <w:pPr>
        <w:pStyle w:val="Normlnweb"/>
        <w:numPr>
          <w:ilvl w:val="0"/>
          <w:numId w:val="8"/>
        </w:numPr>
        <w:spacing w:before="0" w:beforeAutospacing="0"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stolní hry – fotbal, hokej</w:t>
      </w:r>
    </w:p>
    <w:p w:rsidR="00CC357D" w:rsidRDefault="004A50A2" w:rsidP="00CC357D">
      <w:pPr>
        <w:pStyle w:val="Normlnweb"/>
        <w:numPr>
          <w:ilvl w:val="0"/>
          <w:numId w:val="8"/>
        </w:numPr>
        <w:spacing w:before="0" w:beforeAutospacing="0" w:after="0"/>
      </w:pPr>
      <w:r>
        <w:rPr>
          <w:b/>
          <w:bCs/>
        </w:rPr>
        <w:t>Kruh přátelství a kamarádství</w:t>
      </w:r>
      <w:r w:rsidR="00CC357D">
        <w:rPr>
          <w:b/>
          <w:bCs/>
        </w:rPr>
        <w:t xml:space="preserve"> (družinové schránky)</w:t>
      </w:r>
    </w:p>
    <w:p w:rsidR="00EB3587" w:rsidRDefault="00EF1D85" w:rsidP="00EF1D85">
      <w:pPr>
        <w:pStyle w:val="Normlnweb"/>
        <w:spacing w:after="0"/>
        <w:ind w:left="720"/>
        <w:jc w:val="center"/>
        <w:rPr>
          <w:color w:val="00B0F0"/>
        </w:rPr>
      </w:pPr>
      <w:r>
        <w:rPr>
          <w:noProof/>
          <w:color w:val="0000FF"/>
        </w:rPr>
        <w:drawing>
          <wp:inline distT="0" distB="0" distL="0" distR="0">
            <wp:extent cx="914400" cy="685800"/>
            <wp:effectExtent l="19050" t="0" r="0" b="0"/>
            <wp:docPr id="5" name="irc_mi" descr="Výsledek obrázku pro podzimní obrázky pro dět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odzimní obrázky pro dět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D317BF" w:rsidP="000E5216">
      <w:pPr>
        <w:pStyle w:val="Normlnweb"/>
        <w:spacing w:after="0"/>
        <w:ind w:left="720"/>
        <w:jc w:val="center"/>
      </w:pPr>
      <w:r>
        <w:rPr>
          <w:b/>
          <w:bCs/>
          <w:color w:val="00B0F0"/>
          <w:sz w:val="56"/>
          <w:szCs w:val="56"/>
        </w:rPr>
        <w:lastRenderedPageBreak/>
        <w:t>„</w:t>
      </w:r>
      <w:r w:rsidR="004A50A2" w:rsidRPr="00CC357D">
        <w:rPr>
          <w:b/>
          <w:bCs/>
          <w:color w:val="00B0F0"/>
          <w:sz w:val="56"/>
          <w:szCs w:val="56"/>
        </w:rPr>
        <w:t>DRUŽINA PLNÁ ZÁBAVY“</w:t>
      </w:r>
    </w:p>
    <w:p w:rsidR="00EB3587" w:rsidRDefault="00EB3587" w:rsidP="009E5054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9E5054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PROSINEC </w:t>
      </w:r>
    </w:p>
    <w:p w:rsidR="004A50A2" w:rsidRDefault="009E5054" w:rsidP="009E5054">
      <w:pPr>
        <w:pStyle w:val="Normlnweb"/>
        <w:numPr>
          <w:ilvl w:val="0"/>
          <w:numId w:val="9"/>
        </w:numPr>
        <w:spacing w:before="0" w:beforeAutospacing="0" w:after="0"/>
        <w:ind w:left="357" w:hanging="357"/>
      </w:pPr>
      <w:r>
        <w:t>Těšíme se na Vánoce - Advent</w:t>
      </w:r>
    </w:p>
    <w:p w:rsidR="004A50A2" w:rsidRDefault="009E5054" w:rsidP="009E5054">
      <w:pPr>
        <w:pStyle w:val="Normlnweb"/>
        <w:numPr>
          <w:ilvl w:val="0"/>
          <w:numId w:val="9"/>
        </w:numPr>
        <w:spacing w:before="0" w:beforeAutospacing="0" w:after="0"/>
      </w:pPr>
      <w:r>
        <w:t>Vánoční vyrábění – tvořivé dílničky</w:t>
      </w:r>
    </w:p>
    <w:p w:rsidR="009E5054" w:rsidRDefault="004A50A2" w:rsidP="009E5054">
      <w:pPr>
        <w:pStyle w:val="Normlnweb"/>
        <w:numPr>
          <w:ilvl w:val="0"/>
          <w:numId w:val="9"/>
        </w:numPr>
        <w:spacing w:before="0" w:beforeAutospacing="0" w:after="0"/>
      </w:pPr>
      <w:r>
        <w:t>Vánoční zvyky, koledy</w:t>
      </w:r>
      <w:r w:rsidR="009E5054">
        <w:t xml:space="preserve"> </w:t>
      </w:r>
    </w:p>
    <w:p w:rsidR="009E5054" w:rsidRDefault="009E5054" w:rsidP="009E5054">
      <w:pPr>
        <w:pStyle w:val="Normlnweb"/>
        <w:numPr>
          <w:ilvl w:val="0"/>
          <w:numId w:val="9"/>
        </w:numPr>
        <w:spacing w:before="0" w:beforeAutospacing="0" w:after="0"/>
      </w:pPr>
      <w:r>
        <w:t xml:space="preserve">Neobyčejné příběhy obyčejných věcí – Pohádkové příběhy k zábavě i k učení                                                                                                            </w:t>
      </w:r>
    </w:p>
    <w:p w:rsidR="009E5054" w:rsidRPr="009E5054" w:rsidRDefault="004A50A2" w:rsidP="009E5054">
      <w:pPr>
        <w:pStyle w:val="Normlnweb"/>
        <w:spacing w:before="0" w:beforeAutospacing="0" w:after="0"/>
        <w:rPr>
          <w:b/>
          <w:bCs/>
        </w:rPr>
      </w:pPr>
      <w:r w:rsidRPr="009E5054">
        <w:rPr>
          <w:b/>
          <w:bCs/>
        </w:rPr>
        <w:t xml:space="preserve">Celoroční hra: </w:t>
      </w:r>
      <w:proofErr w:type="spellStart"/>
      <w:r w:rsidR="009E5054" w:rsidRPr="009E5054">
        <w:rPr>
          <w:bCs/>
        </w:rPr>
        <w:t>Pastelkové</w:t>
      </w:r>
      <w:proofErr w:type="spellEnd"/>
      <w:r w:rsidR="009E5054" w:rsidRPr="009E5054">
        <w:rPr>
          <w:bCs/>
        </w:rPr>
        <w:t xml:space="preserve"> svátky</w:t>
      </w:r>
      <w:r w:rsidR="009E5054">
        <w:rPr>
          <w:b/>
          <w:bCs/>
        </w:rPr>
        <w:t xml:space="preserve"> – „Bublinky“ – </w:t>
      </w:r>
      <w:proofErr w:type="gramStart"/>
      <w:r w:rsidR="009E5054">
        <w:rPr>
          <w:b/>
          <w:bCs/>
        </w:rPr>
        <w:t>PO(ČTENÍČKO</w:t>
      </w:r>
      <w:proofErr w:type="gramEnd"/>
      <w:r w:rsidR="009E5054">
        <w:rPr>
          <w:b/>
          <w:bCs/>
        </w:rPr>
        <w:t xml:space="preserve">) – </w:t>
      </w:r>
      <w:r w:rsidR="009E5054" w:rsidRPr="009E5054">
        <w:rPr>
          <w:b/>
          <w:bCs/>
        </w:rPr>
        <w:t xml:space="preserve">Svátek knihy </w:t>
      </w:r>
    </w:p>
    <w:p w:rsidR="004A50A2" w:rsidRPr="009E5054" w:rsidRDefault="009E5054" w:rsidP="009E5054">
      <w:pPr>
        <w:pStyle w:val="Normlnweb"/>
        <w:spacing w:before="0" w:beforeAutospacing="0" w:after="0"/>
        <w:rPr>
          <w:b/>
        </w:rPr>
      </w:pPr>
      <w:r w:rsidRPr="009E5054">
        <w:rPr>
          <w:b/>
          <w:bCs/>
        </w:rPr>
        <w:t xml:space="preserve">                                                                                                                       </w:t>
      </w:r>
      <w:proofErr w:type="gramStart"/>
      <w:r w:rsidRPr="009E5054">
        <w:rPr>
          <w:b/>
          <w:bCs/>
        </w:rPr>
        <w:t>a  předčítání</w:t>
      </w:r>
      <w:proofErr w:type="gramEnd"/>
    </w:p>
    <w:p w:rsidR="004A50A2" w:rsidRDefault="004A50A2" w:rsidP="009E5054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4A50A2" w:rsidRDefault="004A50A2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t>„</w:t>
      </w:r>
      <w:r w:rsidR="00717BA0">
        <w:rPr>
          <w:b/>
          <w:bCs/>
        </w:rPr>
        <w:t xml:space="preserve">S čerty nejsou žerty“- </w:t>
      </w:r>
      <w:proofErr w:type="spellStart"/>
      <w:r w:rsidR="00717BA0">
        <w:rPr>
          <w:b/>
          <w:bCs/>
        </w:rPr>
        <w:t>čertovské</w:t>
      </w:r>
      <w:proofErr w:type="spellEnd"/>
      <w:r w:rsidR="00717BA0">
        <w:rPr>
          <w:b/>
          <w:bCs/>
        </w:rPr>
        <w:t xml:space="preserve"> hrátky</w:t>
      </w:r>
    </w:p>
    <w:p w:rsidR="004A50A2" w:rsidRPr="00717BA0" w:rsidRDefault="00717BA0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 xml:space="preserve">Malí </w:t>
      </w:r>
      <w:proofErr w:type="spellStart"/>
      <w:r>
        <w:rPr>
          <w:b/>
          <w:bCs/>
        </w:rPr>
        <w:t>jogínci</w:t>
      </w:r>
      <w:proofErr w:type="spellEnd"/>
      <w:r>
        <w:rPr>
          <w:b/>
          <w:bCs/>
        </w:rPr>
        <w:t xml:space="preserve"> – vánoční vystoupení</w:t>
      </w:r>
      <w:r w:rsidR="004A50A2">
        <w:rPr>
          <w:b/>
          <w:bCs/>
        </w:rPr>
        <w:t xml:space="preserve"> </w:t>
      </w:r>
    </w:p>
    <w:p w:rsidR="00717BA0" w:rsidRPr="00F6118A" w:rsidRDefault="00717BA0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>Taneční soutěž skupin</w:t>
      </w:r>
    </w:p>
    <w:p w:rsidR="00F6118A" w:rsidRDefault="00F6118A" w:rsidP="009E5054">
      <w:pPr>
        <w:pStyle w:val="Normlnweb"/>
        <w:numPr>
          <w:ilvl w:val="0"/>
          <w:numId w:val="11"/>
        </w:numPr>
        <w:spacing w:before="0" w:beforeAutospacing="0"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„družinový hokej s papírovými hokejkami“</w:t>
      </w:r>
    </w:p>
    <w:p w:rsidR="004A50A2" w:rsidRDefault="004A50A2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t>„</w:t>
      </w:r>
      <w:r w:rsidR="00921F35">
        <w:rPr>
          <w:b/>
          <w:bCs/>
        </w:rPr>
        <w:t>Slavíček 2017</w:t>
      </w:r>
      <w:r>
        <w:rPr>
          <w:b/>
          <w:bCs/>
        </w:rPr>
        <w:t>“ – pěvecká soutěž</w:t>
      </w:r>
    </w:p>
    <w:p w:rsidR="004A50A2" w:rsidRDefault="004A50A2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>J</w:t>
      </w:r>
      <w:r w:rsidR="00921F35">
        <w:rPr>
          <w:b/>
          <w:bCs/>
        </w:rPr>
        <w:t>e</w:t>
      </w:r>
      <w:r>
        <w:rPr>
          <w:b/>
          <w:bCs/>
        </w:rPr>
        <w:t>žíšek v naší družině – vánoční nadílka</w:t>
      </w:r>
    </w:p>
    <w:p w:rsidR="004A50A2" w:rsidRDefault="004A50A2" w:rsidP="009E5054">
      <w:pPr>
        <w:pStyle w:val="Normlnweb"/>
        <w:numPr>
          <w:ilvl w:val="0"/>
          <w:numId w:val="11"/>
        </w:numPr>
        <w:spacing w:before="0" w:beforeAutospacing="0" w:after="0"/>
      </w:pPr>
      <w:r>
        <w:rPr>
          <w:b/>
          <w:bCs/>
        </w:rPr>
        <w:t>Kruh přátelství a kamarádství</w:t>
      </w:r>
      <w:r w:rsidR="00717BA0">
        <w:rPr>
          <w:b/>
          <w:bCs/>
        </w:rPr>
        <w:t xml:space="preserve"> (družinové schránky)</w:t>
      </w:r>
    </w:p>
    <w:p w:rsidR="004A50A2" w:rsidRDefault="004A50A2" w:rsidP="009E5054">
      <w:pPr>
        <w:pStyle w:val="Normlnweb"/>
        <w:spacing w:before="0" w:beforeAutospacing="0" w:after="0"/>
      </w:pPr>
    </w:p>
    <w:p w:rsidR="004A50A2" w:rsidRDefault="004A50A2" w:rsidP="00F6118A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LEDEN </w:t>
      </w:r>
    </w:p>
    <w:p w:rsidR="004A50A2" w:rsidRDefault="00717BA0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Naše rodina – místo, kde je mi dobře</w:t>
      </w:r>
    </w:p>
    <w:p w:rsidR="004A50A2" w:rsidRDefault="00717BA0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Poraď si v každé situaci! – nebezpečné situace</w:t>
      </w:r>
    </w:p>
    <w:p w:rsidR="004A50A2" w:rsidRDefault="00717BA0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Neobyčejné příběhy obyčejných věc</w:t>
      </w:r>
      <w:r w:rsidR="00946089">
        <w:t>í – Pohádkové příběhy k zábavě i</w:t>
      </w:r>
      <w:r>
        <w:t xml:space="preserve"> </w:t>
      </w:r>
      <w:r w:rsidR="00946089">
        <w:t xml:space="preserve">k </w:t>
      </w:r>
      <w:r>
        <w:t>učení</w:t>
      </w:r>
    </w:p>
    <w:p w:rsidR="004A50A2" w:rsidRDefault="00F6118A" w:rsidP="00F6118A">
      <w:pPr>
        <w:pStyle w:val="Normlnweb"/>
        <w:numPr>
          <w:ilvl w:val="0"/>
          <w:numId w:val="37"/>
        </w:numPr>
        <w:spacing w:before="0" w:beforeAutospacing="0" w:after="0"/>
      </w:pPr>
      <w:r>
        <w:t>Sezonní činnosti dle počasí</w:t>
      </w:r>
    </w:p>
    <w:p w:rsidR="004A50A2" w:rsidRDefault="004A50A2" w:rsidP="00F6118A">
      <w:pPr>
        <w:pStyle w:val="Normlnweb"/>
        <w:spacing w:before="0" w:beforeAutospacing="0" w:after="0"/>
      </w:pPr>
      <w:r>
        <w:rPr>
          <w:b/>
          <w:bCs/>
        </w:rPr>
        <w:t>Celoroční hra:</w:t>
      </w:r>
      <w:r w:rsidR="00F6118A">
        <w:rPr>
          <w:b/>
          <w:bCs/>
        </w:rPr>
        <w:t xml:space="preserve"> </w:t>
      </w:r>
      <w:proofErr w:type="spellStart"/>
      <w:r w:rsidR="00F6118A" w:rsidRPr="00F6118A">
        <w:rPr>
          <w:bCs/>
        </w:rPr>
        <w:t>Pastelkové</w:t>
      </w:r>
      <w:proofErr w:type="spellEnd"/>
      <w:r w:rsidR="00F6118A" w:rsidRPr="00F6118A">
        <w:rPr>
          <w:bCs/>
        </w:rPr>
        <w:t xml:space="preserve"> svátky</w:t>
      </w:r>
      <w:r w:rsidR="00F6118A">
        <w:rPr>
          <w:b/>
          <w:bCs/>
        </w:rPr>
        <w:t xml:space="preserve"> – „Bublinky“ – MAZURKA A </w:t>
      </w:r>
      <w:proofErr w:type="gramStart"/>
      <w:r w:rsidR="00F6118A">
        <w:rPr>
          <w:b/>
          <w:bCs/>
        </w:rPr>
        <w:t>SPOL.- Svátek</w:t>
      </w:r>
      <w:proofErr w:type="gramEnd"/>
      <w:r w:rsidR="00F6118A">
        <w:rPr>
          <w:b/>
          <w:bCs/>
        </w:rPr>
        <w:t xml:space="preserve"> tance</w:t>
      </w:r>
    </w:p>
    <w:p w:rsidR="004A50A2" w:rsidRDefault="004A50A2" w:rsidP="00F6118A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akce:</w:t>
      </w:r>
    </w:p>
    <w:p w:rsidR="004A50A2" w:rsidRDefault="00F6118A" w:rsidP="00F6118A">
      <w:pPr>
        <w:pStyle w:val="Normlnweb"/>
        <w:numPr>
          <w:ilvl w:val="0"/>
          <w:numId w:val="16"/>
        </w:numPr>
        <w:spacing w:before="0" w:beforeAutospacing="0" w:after="0"/>
      </w:pPr>
      <w:r>
        <w:rPr>
          <w:b/>
          <w:bCs/>
        </w:rPr>
        <w:t>Den s Indiánskou stezkou – Indiánský pochod</w:t>
      </w:r>
    </w:p>
    <w:p w:rsidR="004A50A2" w:rsidRDefault="00F6118A" w:rsidP="00F6118A">
      <w:pPr>
        <w:pStyle w:val="Normlnweb"/>
        <w:numPr>
          <w:ilvl w:val="0"/>
          <w:numId w:val="16"/>
        </w:numPr>
        <w:spacing w:before="0" w:beforeAutospacing="0" w:after="0"/>
      </w:pPr>
      <w:r>
        <w:rPr>
          <w:b/>
          <w:bCs/>
        </w:rPr>
        <w:t>„</w:t>
      </w:r>
      <w:proofErr w:type="spellStart"/>
      <w:r>
        <w:rPr>
          <w:b/>
          <w:bCs/>
        </w:rPr>
        <w:t>Šoumen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Šoumenka</w:t>
      </w:r>
      <w:proofErr w:type="spellEnd"/>
      <w:r>
        <w:rPr>
          <w:b/>
          <w:bCs/>
        </w:rPr>
        <w:t xml:space="preserve">“ </w:t>
      </w:r>
      <w:r w:rsidR="004A50A2">
        <w:rPr>
          <w:b/>
          <w:bCs/>
        </w:rPr>
        <w:t>201</w:t>
      </w:r>
      <w:r>
        <w:rPr>
          <w:b/>
          <w:bCs/>
        </w:rPr>
        <w:t>8</w:t>
      </w:r>
    </w:p>
    <w:p w:rsidR="004A50A2" w:rsidRPr="00753A95" w:rsidRDefault="004A50A2" w:rsidP="00F6118A">
      <w:pPr>
        <w:pStyle w:val="Normlnweb"/>
        <w:numPr>
          <w:ilvl w:val="0"/>
          <w:numId w:val="16"/>
        </w:numPr>
        <w:spacing w:before="0" w:beforeAutospacing="0" w:after="0"/>
      </w:pPr>
      <w:r>
        <w:t>„</w:t>
      </w:r>
      <w:r>
        <w:rPr>
          <w:b/>
          <w:bCs/>
        </w:rPr>
        <w:t>Ptačí strom“ – zdobíme strom dobrotami pro ptáky (park, les)</w:t>
      </w:r>
    </w:p>
    <w:p w:rsidR="00753A95" w:rsidRDefault="00753A95" w:rsidP="00F6118A">
      <w:pPr>
        <w:pStyle w:val="Normlnweb"/>
        <w:numPr>
          <w:ilvl w:val="0"/>
          <w:numId w:val="16"/>
        </w:numPr>
        <w:spacing w:before="0" w:beforeAutospacing="0"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</w:t>
      </w:r>
      <w:r w:rsidR="00921F35">
        <w:rPr>
          <w:b/>
          <w:bCs/>
        </w:rPr>
        <w:t>d</w:t>
      </w:r>
      <w:r w:rsidR="00D82276">
        <w:rPr>
          <w:b/>
          <w:bCs/>
        </w:rPr>
        <w:t>ružinový fotbal s molitanovým míčem</w:t>
      </w:r>
    </w:p>
    <w:p w:rsidR="004A50A2" w:rsidRDefault="004A50A2" w:rsidP="00F6118A">
      <w:pPr>
        <w:pStyle w:val="Normlnweb"/>
        <w:numPr>
          <w:ilvl w:val="0"/>
          <w:numId w:val="16"/>
        </w:numPr>
        <w:spacing w:before="0" w:beforeAutospacing="0" w:after="0"/>
      </w:pPr>
      <w:r>
        <w:rPr>
          <w:b/>
          <w:bCs/>
        </w:rPr>
        <w:t>Kruh přátelství a kamarádství</w:t>
      </w:r>
      <w:r w:rsidR="00F6118A">
        <w:rPr>
          <w:b/>
          <w:bCs/>
        </w:rPr>
        <w:t xml:space="preserve"> (družinové schránky)</w:t>
      </w:r>
    </w:p>
    <w:p w:rsidR="004A50A2" w:rsidRDefault="004A50A2" w:rsidP="00F6118A">
      <w:pPr>
        <w:pStyle w:val="Normlnweb"/>
        <w:spacing w:before="0" w:beforeAutospacing="0" w:after="0"/>
      </w:pPr>
    </w:p>
    <w:p w:rsidR="004A50A2" w:rsidRDefault="004A50A2" w:rsidP="00753A95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ÚNOR </w:t>
      </w:r>
    </w:p>
    <w:p w:rsidR="004A50A2" w:rsidRDefault="00753A95" w:rsidP="00753A95">
      <w:pPr>
        <w:pStyle w:val="Normlnweb"/>
        <w:numPr>
          <w:ilvl w:val="0"/>
          <w:numId w:val="39"/>
        </w:numPr>
        <w:spacing w:before="0" w:beforeAutospacing="0" w:after="0"/>
      </w:pPr>
      <w:r>
        <w:t>Literárně dramatické hříčky – hrajeme si na herce</w:t>
      </w:r>
    </w:p>
    <w:p w:rsidR="004A50A2" w:rsidRDefault="00753A95" w:rsidP="00753A95">
      <w:pPr>
        <w:pStyle w:val="Normlnweb"/>
        <w:numPr>
          <w:ilvl w:val="0"/>
          <w:numId w:val="18"/>
        </w:numPr>
        <w:spacing w:before="0" w:beforeAutospacing="0" w:after="0"/>
      </w:pPr>
      <w:r>
        <w:t>Jak zvládnout první pomoc – praktické ukázky, lékárnička</w:t>
      </w:r>
    </w:p>
    <w:p w:rsidR="004A50A2" w:rsidRDefault="00753A95" w:rsidP="00753A95">
      <w:pPr>
        <w:pStyle w:val="Normlnweb"/>
        <w:numPr>
          <w:ilvl w:val="0"/>
          <w:numId w:val="18"/>
        </w:numPr>
        <w:spacing w:before="0" w:beforeAutospacing="0" w:after="0"/>
      </w:pPr>
      <w:r>
        <w:t>Sněhové radovánky (dle počasí)</w:t>
      </w:r>
    </w:p>
    <w:p w:rsidR="004A50A2" w:rsidRDefault="00753A95" w:rsidP="00753A95">
      <w:pPr>
        <w:pStyle w:val="Normlnweb"/>
        <w:numPr>
          <w:ilvl w:val="0"/>
          <w:numId w:val="18"/>
        </w:numPr>
        <w:spacing w:before="0" w:beforeAutospacing="0" w:after="0"/>
      </w:pPr>
      <w:r>
        <w:t>Neobyčejné příběhy obyčejných věcí – Pohádkové příběhy k zábavě i k učení</w:t>
      </w:r>
    </w:p>
    <w:p w:rsidR="004A50A2" w:rsidRDefault="004A50A2" w:rsidP="00753A95">
      <w:pPr>
        <w:pStyle w:val="Normlnweb"/>
        <w:spacing w:before="0" w:beforeAutospacing="0" w:after="0"/>
      </w:pPr>
      <w:r>
        <w:rPr>
          <w:b/>
          <w:bCs/>
        </w:rPr>
        <w:t xml:space="preserve">Celoroční hra: </w:t>
      </w:r>
      <w:proofErr w:type="spellStart"/>
      <w:r w:rsidR="00753A95" w:rsidRPr="00946089">
        <w:rPr>
          <w:bCs/>
        </w:rPr>
        <w:t>Pastelkové</w:t>
      </w:r>
      <w:proofErr w:type="spellEnd"/>
      <w:r w:rsidR="00753A95" w:rsidRPr="00946089">
        <w:rPr>
          <w:bCs/>
        </w:rPr>
        <w:t xml:space="preserve"> svátky</w:t>
      </w:r>
      <w:r w:rsidR="00753A95">
        <w:rPr>
          <w:b/>
          <w:bCs/>
        </w:rPr>
        <w:t xml:space="preserve"> – „Bublinky“ – HEZKÝ JAZYK ČESKÝ – Svátek řeči</w:t>
      </w:r>
    </w:p>
    <w:p w:rsidR="004A50A2" w:rsidRDefault="004A50A2" w:rsidP="00753A95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4A50A2" w:rsidRDefault="004A50A2" w:rsidP="00753A95">
      <w:pPr>
        <w:pStyle w:val="Normlnweb"/>
        <w:numPr>
          <w:ilvl w:val="0"/>
          <w:numId w:val="20"/>
        </w:numPr>
        <w:spacing w:before="0" w:beforeAutospacing="0" w:after="0"/>
      </w:pPr>
      <w:r>
        <w:rPr>
          <w:b/>
          <w:bCs/>
        </w:rPr>
        <w:t>Karneval 201</w:t>
      </w:r>
      <w:r w:rsidR="00753A95">
        <w:rPr>
          <w:b/>
          <w:bCs/>
        </w:rPr>
        <w:t>8</w:t>
      </w:r>
    </w:p>
    <w:p w:rsidR="004A50A2" w:rsidRPr="00D82276" w:rsidRDefault="004A50A2" w:rsidP="004A50A2">
      <w:pPr>
        <w:pStyle w:val="Normlnweb"/>
        <w:numPr>
          <w:ilvl w:val="0"/>
          <w:numId w:val="20"/>
        </w:numPr>
        <w:spacing w:after="0"/>
      </w:pPr>
      <w:r>
        <w:rPr>
          <w:b/>
          <w:bCs/>
        </w:rPr>
        <w:t>Kadeřník - Účes roku 201</w:t>
      </w:r>
      <w:r w:rsidR="00753A95">
        <w:rPr>
          <w:b/>
          <w:bCs/>
        </w:rPr>
        <w:t>8</w:t>
      </w:r>
    </w:p>
    <w:p w:rsidR="00D82276" w:rsidRDefault="00D82276" w:rsidP="004A50A2">
      <w:pPr>
        <w:pStyle w:val="Normlnweb"/>
        <w:numPr>
          <w:ilvl w:val="0"/>
          <w:numId w:val="20"/>
        </w:numPr>
        <w:spacing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stolní hry – šachy, dáma</w:t>
      </w:r>
    </w:p>
    <w:p w:rsidR="004A50A2" w:rsidRDefault="004A50A2" w:rsidP="004A50A2">
      <w:pPr>
        <w:pStyle w:val="Normlnweb"/>
        <w:numPr>
          <w:ilvl w:val="0"/>
          <w:numId w:val="20"/>
        </w:numPr>
        <w:spacing w:after="0"/>
      </w:pPr>
      <w:r>
        <w:rPr>
          <w:b/>
          <w:bCs/>
        </w:rPr>
        <w:t>Kruh přátelství a kamarádství</w:t>
      </w:r>
      <w:r w:rsidR="00753A95">
        <w:rPr>
          <w:b/>
          <w:bCs/>
        </w:rPr>
        <w:t xml:space="preserve"> (družinové schránky)</w:t>
      </w:r>
    </w:p>
    <w:p w:rsidR="004A50A2" w:rsidRDefault="00EF1D85" w:rsidP="00EF1D85">
      <w:pPr>
        <w:pStyle w:val="Normlnweb"/>
        <w:spacing w:after="0"/>
        <w:jc w:val="center"/>
        <w:rPr>
          <w:color w:val="00B050"/>
        </w:rPr>
      </w:pPr>
      <w:r>
        <w:rPr>
          <w:noProof/>
          <w:color w:val="0000FF"/>
        </w:rPr>
        <w:drawing>
          <wp:inline distT="0" distB="0" distL="0" distR="0">
            <wp:extent cx="1190625" cy="676275"/>
            <wp:effectExtent l="19050" t="0" r="9525" b="0"/>
            <wp:docPr id="10" name="irc_mi" descr="Výsledek obrázku pro zima kreslená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zima kreslená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4A50A2" w:rsidP="00753A95">
      <w:pPr>
        <w:pStyle w:val="Normlnweb"/>
        <w:spacing w:after="0"/>
        <w:jc w:val="center"/>
      </w:pPr>
      <w:r w:rsidRPr="00753A95">
        <w:rPr>
          <w:b/>
          <w:color w:val="00B050"/>
          <w:sz w:val="56"/>
          <w:szCs w:val="56"/>
        </w:rPr>
        <w:lastRenderedPageBreak/>
        <w:t>„</w:t>
      </w:r>
      <w:r w:rsidRPr="00753A95">
        <w:rPr>
          <w:b/>
          <w:bCs/>
          <w:color w:val="00B050"/>
          <w:sz w:val="56"/>
          <w:szCs w:val="56"/>
        </w:rPr>
        <w:t>DRUŽINA</w:t>
      </w:r>
      <w:r>
        <w:rPr>
          <w:b/>
          <w:bCs/>
          <w:color w:val="00B050"/>
          <w:sz w:val="56"/>
          <w:szCs w:val="56"/>
        </w:rPr>
        <w:t xml:space="preserve"> PLNÁ ZÁBAVY“</w:t>
      </w:r>
    </w:p>
    <w:p w:rsidR="00EB3587" w:rsidRDefault="00EB3587" w:rsidP="00946089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946089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BŘEZEN </w:t>
      </w:r>
    </w:p>
    <w:p w:rsidR="004A50A2" w:rsidRDefault="004A50A2" w:rsidP="00946089">
      <w:pPr>
        <w:pStyle w:val="Normlnweb"/>
        <w:numPr>
          <w:ilvl w:val="0"/>
          <w:numId w:val="21"/>
        </w:numPr>
        <w:spacing w:before="0" w:beforeAutospacing="0" w:after="0"/>
      </w:pPr>
      <w:r>
        <w:t>Příprava na velikonoční jarmark</w:t>
      </w:r>
      <w:r w:rsidR="00946089">
        <w:t xml:space="preserve"> – jarní tvořivé dílničky</w:t>
      </w:r>
    </w:p>
    <w:p w:rsidR="004A50A2" w:rsidRDefault="009633FA" w:rsidP="00946089">
      <w:pPr>
        <w:pStyle w:val="Normlnweb"/>
        <w:numPr>
          <w:ilvl w:val="0"/>
          <w:numId w:val="21"/>
        </w:numPr>
        <w:spacing w:before="0" w:beforeAutospacing="0" w:after="0"/>
      </w:pPr>
      <w:r>
        <w:t xml:space="preserve">Knížka je náš kamarád – návštěva knihovny ve </w:t>
      </w:r>
      <w:proofErr w:type="spellStart"/>
      <w:r>
        <w:t>Mšeci</w:t>
      </w:r>
      <w:proofErr w:type="spellEnd"/>
    </w:p>
    <w:p w:rsidR="004A50A2" w:rsidRDefault="00946089" w:rsidP="00946089">
      <w:pPr>
        <w:pStyle w:val="Normlnweb"/>
        <w:numPr>
          <w:ilvl w:val="0"/>
          <w:numId w:val="21"/>
        </w:numPr>
        <w:spacing w:before="0" w:beforeAutospacing="0" w:after="0"/>
        <w:ind w:left="357" w:hanging="357"/>
      </w:pPr>
      <w:r>
        <w:t>Naše zahrádka</w:t>
      </w:r>
      <w:r w:rsidR="004A50A2">
        <w:t xml:space="preserve"> – dětské projekty v</w:t>
      </w:r>
      <w:r>
        <w:t> </w:t>
      </w:r>
      <w:r w:rsidR="004A50A2">
        <w:t>přírodě</w:t>
      </w:r>
    </w:p>
    <w:p w:rsidR="00946089" w:rsidRDefault="00946089" w:rsidP="00946089">
      <w:pPr>
        <w:pStyle w:val="Normlnweb"/>
        <w:numPr>
          <w:ilvl w:val="0"/>
          <w:numId w:val="21"/>
        </w:numPr>
        <w:spacing w:before="0" w:beforeAutospacing="0" w:after="0"/>
        <w:ind w:left="357" w:hanging="357"/>
      </w:pPr>
      <w:r>
        <w:t>Jak se vidíš? – test sebepoznání</w:t>
      </w:r>
    </w:p>
    <w:p w:rsidR="009633FA" w:rsidRDefault="009633FA" w:rsidP="00946089">
      <w:pPr>
        <w:pStyle w:val="Normlnweb"/>
        <w:numPr>
          <w:ilvl w:val="0"/>
          <w:numId w:val="21"/>
        </w:numPr>
        <w:spacing w:before="0" w:beforeAutospacing="0" w:after="0"/>
        <w:ind w:left="357" w:hanging="357"/>
      </w:pPr>
      <w:r>
        <w:t>Neobyčejné příběhy obyčejných věcí – Pohádkové příběhy k zábavě i k učení</w:t>
      </w:r>
    </w:p>
    <w:p w:rsidR="00946089" w:rsidRDefault="00717BA0" w:rsidP="00946089">
      <w:pPr>
        <w:pStyle w:val="Normlnweb"/>
        <w:numPr>
          <w:ilvl w:val="0"/>
          <w:numId w:val="21"/>
        </w:numPr>
        <w:spacing w:before="0" w:beforeAutospacing="0" w:after="0"/>
      </w:pPr>
      <w:r>
        <w:t xml:space="preserve">Vyrábíme dárečky k zápisu dětí </w:t>
      </w:r>
      <w:proofErr w:type="gramStart"/>
      <w:r>
        <w:t>do 1.třídy</w:t>
      </w:r>
      <w:proofErr w:type="gramEnd"/>
    </w:p>
    <w:p w:rsidR="004A50A2" w:rsidRDefault="004A50A2" w:rsidP="00946089">
      <w:pPr>
        <w:pStyle w:val="Normlnweb"/>
        <w:spacing w:before="0" w:beforeAutospacing="0" w:after="0"/>
      </w:pPr>
      <w:r w:rsidRPr="00946089">
        <w:rPr>
          <w:b/>
          <w:bCs/>
        </w:rPr>
        <w:t xml:space="preserve">Celoroční hra: </w:t>
      </w:r>
      <w:proofErr w:type="spellStart"/>
      <w:r w:rsidR="00946089" w:rsidRPr="00946089">
        <w:rPr>
          <w:bCs/>
        </w:rPr>
        <w:t>Pastelkové</w:t>
      </w:r>
      <w:proofErr w:type="spellEnd"/>
      <w:r w:rsidR="00946089" w:rsidRPr="00946089">
        <w:rPr>
          <w:bCs/>
        </w:rPr>
        <w:t xml:space="preserve"> svátky</w:t>
      </w:r>
      <w:r w:rsidR="00946089">
        <w:rPr>
          <w:b/>
          <w:bCs/>
        </w:rPr>
        <w:t xml:space="preserve"> – </w:t>
      </w:r>
      <w:r w:rsidR="003C343F">
        <w:rPr>
          <w:b/>
          <w:bCs/>
        </w:rPr>
        <w:t xml:space="preserve">„Bublinky“ - </w:t>
      </w:r>
      <w:r w:rsidR="00946089">
        <w:rPr>
          <w:b/>
          <w:bCs/>
        </w:rPr>
        <w:t>MUZIKA – Svátek hudby</w:t>
      </w:r>
    </w:p>
    <w:p w:rsidR="004A50A2" w:rsidRDefault="004A50A2" w:rsidP="00946089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akce:</w:t>
      </w:r>
    </w:p>
    <w:p w:rsidR="004A50A2" w:rsidRDefault="004A50A2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B</w:t>
      </w:r>
      <w:r w:rsidR="009633FA">
        <w:rPr>
          <w:b/>
          <w:bCs/>
        </w:rPr>
        <w:t>arevné dny – návaznost na projekt Barevný týden</w:t>
      </w:r>
    </w:p>
    <w:p w:rsidR="004A50A2" w:rsidRPr="00C246BA" w:rsidRDefault="009633FA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Pěvecká a taneční vystoupení</w:t>
      </w:r>
    </w:p>
    <w:p w:rsidR="00C246BA" w:rsidRDefault="00C246BA" w:rsidP="00946089">
      <w:pPr>
        <w:pStyle w:val="Normlnweb"/>
        <w:numPr>
          <w:ilvl w:val="0"/>
          <w:numId w:val="23"/>
        </w:numPr>
        <w:spacing w:before="0" w:beforeAutospacing="0"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</w:t>
      </w:r>
      <w:r w:rsidR="00921F35">
        <w:rPr>
          <w:b/>
          <w:bCs/>
        </w:rPr>
        <w:t>b</w:t>
      </w:r>
      <w:r>
        <w:rPr>
          <w:b/>
          <w:bCs/>
        </w:rPr>
        <w:t>ěh – rychlost, vytrvalost</w:t>
      </w:r>
    </w:p>
    <w:p w:rsidR="004A50A2" w:rsidRDefault="009633FA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 xml:space="preserve">Velikonoční jarmark – spolupráce ŠD se ZŠ a MŠ </w:t>
      </w:r>
      <w:proofErr w:type="spellStart"/>
      <w:r>
        <w:rPr>
          <w:b/>
          <w:bCs/>
        </w:rPr>
        <w:t>Mšec</w:t>
      </w:r>
      <w:proofErr w:type="spellEnd"/>
      <w:r w:rsidR="004A50A2">
        <w:rPr>
          <w:b/>
          <w:bCs/>
        </w:rPr>
        <w:t xml:space="preserve"> </w:t>
      </w:r>
    </w:p>
    <w:p w:rsidR="004A50A2" w:rsidRDefault="004A50A2" w:rsidP="00946089">
      <w:pPr>
        <w:pStyle w:val="Normlnweb"/>
        <w:numPr>
          <w:ilvl w:val="0"/>
          <w:numId w:val="23"/>
        </w:numPr>
        <w:spacing w:before="0" w:beforeAutospacing="0" w:after="0"/>
      </w:pPr>
      <w:r>
        <w:rPr>
          <w:b/>
          <w:bCs/>
        </w:rPr>
        <w:t>Kruh přátelství a kamarádství</w:t>
      </w:r>
      <w:r w:rsidR="009633FA">
        <w:rPr>
          <w:b/>
          <w:bCs/>
        </w:rPr>
        <w:t xml:space="preserve"> (družinové schránky)</w:t>
      </w:r>
    </w:p>
    <w:p w:rsidR="00EB3587" w:rsidRDefault="00EB3587" w:rsidP="009633FA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9633FA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DUBEN </w:t>
      </w:r>
    </w:p>
    <w:p w:rsidR="004A50A2" w:rsidRDefault="009633FA" w:rsidP="009633FA">
      <w:pPr>
        <w:pStyle w:val="Normlnweb"/>
        <w:numPr>
          <w:ilvl w:val="0"/>
          <w:numId w:val="24"/>
        </w:numPr>
        <w:spacing w:before="0" w:beforeAutospacing="0" w:after="0"/>
      </w:pPr>
      <w:r>
        <w:t>Umíme se chovat a jednat?</w:t>
      </w:r>
    </w:p>
    <w:p w:rsidR="00B04023" w:rsidRDefault="009633FA" w:rsidP="00B04023">
      <w:pPr>
        <w:pStyle w:val="Normlnweb"/>
        <w:numPr>
          <w:ilvl w:val="0"/>
          <w:numId w:val="24"/>
        </w:numPr>
        <w:spacing w:before="0" w:beforeAutospacing="0" w:after="0"/>
      </w:pPr>
      <w:r>
        <w:t>Kreslíme v přírodě – barevné křídy</w:t>
      </w:r>
    </w:p>
    <w:p w:rsidR="004A50A2" w:rsidRDefault="00B04023" w:rsidP="00B04023">
      <w:pPr>
        <w:pStyle w:val="Normlnweb"/>
        <w:numPr>
          <w:ilvl w:val="0"/>
          <w:numId w:val="24"/>
        </w:numPr>
        <w:spacing w:before="0" w:beforeAutospacing="0" w:after="0"/>
      </w:pPr>
      <w:r>
        <w:t xml:space="preserve">Naše zahrádka </w:t>
      </w:r>
      <w:r w:rsidR="004A50A2" w:rsidRPr="00B04023">
        <w:rPr>
          <w:b/>
          <w:bCs/>
        </w:rPr>
        <w:t xml:space="preserve"> </w:t>
      </w:r>
    </w:p>
    <w:p w:rsidR="00B04023" w:rsidRDefault="00B04023" w:rsidP="00B04023">
      <w:pPr>
        <w:pStyle w:val="Normlnweb"/>
        <w:numPr>
          <w:ilvl w:val="0"/>
          <w:numId w:val="24"/>
        </w:numPr>
        <w:spacing w:before="0" w:beforeAutospacing="0" w:after="0"/>
      </w:pPr>
      <w:r>
        <w:t>Neobyčejné příběhy obyčejných věcí – Pohádkové příběhy k zábavě i k učení</w:t>
      </w:r>
    </w:p>
    <w:p w:rsidR="004A50A2" w:rsidRDefault="004A50A2" w:rsidP="009633FA">
      <w:pPr>
        <w:pStyle w:val="Normlnweb"/>
        <w:numPr>
          <w:ilvl w:val="0"/>
          <w:numId w:val="25"/>
        </w:numPr>
        <w:spacing w:before="0" w:beforeAutospacing="0" w:after="0"/>
      </w:pPr>
      <w:r>
        <w:t>Pálení čarodějnic – význam ohně-nebezpečí</w:t>
      </w:r>
    </w:p>
    <w:p w:rsidR="00B04023" w:rsidRPr="00B04023" w:rsidRDefault="00B04023" w:rsidP="009633FA">
      <w:pPr>
        <w:pStyle w:val="Normlnweb"/>
        <w:spacing w:before="0" w:beforeAutospacing="0" w:after="0"/>
        <w:rPr>
          <w:b/>
          <w:bCs/>
        </w:rPr>
      </w:pPr>
      <w:r w:rsidRPr="00B04023">
        <w:rPr>
          <w:b/>
          <w:bCs/>
        </w:rPr>
        <w:t xml:space="preserve">Celoroční hra: </w:t>
      </w:r>
      <w:proofErr w:type="spellStart"/>
      <w:r w:rsidRPr="00B04023">
        <w:rPr>
          <w:bCs/>
        </w:rPr>
        <w:t>Pastelkové</w:t>
      </w:r>
      <w:proofErr w:type="spellEnd"/>
      <w:r w:rsidRPr="00B04023">
        <w:rPr>
          <w:bCs/>
        </w:rPr>
        <w:t xml:space="preserve"> svátky</w:t>
      </w:r>
      <w:r w:rsidRPr="00B04023">
        <w:rPr>
          <w:b/>
          <w:bCs/>
        </w:rPr>
        <w:t xml:space="preserve"> – </w:t>
      </w:r>
      <w:r w:rsidR="003C343F">
        <w:rPr>
          <w:b/>
          <w:bCs/>
        </w:rPr>
        <w:t xml:space="preserve">„Bublinky“ - </w:t>
      </w:r>
      <w:r w:rsidRPr="00B04023">
        <w:rPr>
          <w:b/>
          <w:bCs/>
        </w:rPr>
        <w:t>ZLATÉ RUČIČKY</w:t>
      </w:r>
      <w:r>
        <w:rPr>
          <w:b/>
          <w:bCs/>
        </w:rPr>
        <w:t xml:space="preserve"> – Svátek rukou</w:t>
      </w:r>
      <w:r w:rsidRPr="00B04023">
        <w:rPr>
          <w:b/>
          <w:bCs/>
        </w:rPr>
        <w:t xml:space="preserve"> </w:t>
      </w:r>
    </w:p>
    <w:p w:rsidR="004A50A2" w:rsidRDefault="004A50A2" w:rsidP="00B04023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akce:</w:t>
      </w:r>
    </w:p>
    <w:p w:rsidR="004A50A2" w:rsidRPr="00B04023" w:rsidRDefault="00B04023" w:rsidP="00B04023">
      <w:pPr>
        <w:pStyle w:val="Normlnweb"/>
        <w:numPr>
          <w:ilvl w:val="0"/>
          <w:numId w:val="27"/>
        </w:numPr>
        <w:spacing w:before="0" w:beforeAutospacing="0" w:after="0"/>
        <w:rPr>
          <w:b/>
        </w:rPr>
      </w:pPr>
      <w:r w:rsidRPr="00B04023">
        <w:rPr>
          <w:b/>
        </w:rPr>
        <w:t>Den s archeologem a přírodovědcem panem Doubkem</w:t>
      </w:r>
    </w:p>
    <w:p w:rsidR="004A50A2" w:rsidRPr="00C246BA" w:rsidRDefault="004A50A2" w:rsidP="00B04023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Den Země – úklid v okolí ŠD</w:t>
      </w:r>
    </w:p>
    <w:p w:rsidR="00C246BA" w:rsidRDefault="00C246BA" w:rsidP="00B04023">
      <w:pPr>
        <w:pStyle w:val="Normlnweb"/>
        <w:numPr>
          <w:ilvl w:val="0"/>
          <w:numId w:val="27"/>
        </w:numPr>
        <w:spacing w:before="0" w:beforeAutospacing="0" w:after="0"/>
      </w:pPr>
      <w:proofErr w:type="spellStart"/>
      <w:r>
        <w:rPr>
          <w:b/>
          <w:bCs/>
        </w:rPr>
        <w:t>Rekordyáda</w:t>
      </w:r>
      <w:proofErr w:type="spellEnd"/>
      <w:r>
        <w:rPr>
          <w:b/>
          <w:bCs/>
        </w:rPr>
        <w:t xml:space="preserve"> – hod – granát, kriketový míček</w:t>
      </w:r>
    </w:p>
    <w:p w:rsidR="004A50A2" w:rsidRPr="00B04023" w:rsidRDefault="004A50A2" w:rsidP="00B04023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Příprava zdravého pokrmu</w:t>
      </w:r>
    </w:p>
    <w:p w:rsidR="00B04023" w:rsidRDefault="00921F35" w:rsidP="00B04023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„</w:t>
      </w:r>
      <w:r w:rsidR="00B04023">
        <w:rPr>
          <w:b/>
          <w:bCs/>
        </w:rPr>
        <w:t>Čarodějnické rejdění</w:t>
      </w:r>
      <w:r>
        <w:rPr>
          <w:b/>
          <w:bCs/>
        </w:rPr>
        <w:t>“</w:t>
      </w:r>
      <w:r w:rsidR="00B04023">
        <w:rPr>
          <w:b/>
          <w:bCs/>
        </w:rPr>
        <w:t xml:space="preserve"> – zábavné odpoledne</w:t>
      </w:r>
    </w:p>
    <w:p w:rsidR="00B04023" w:rsidRDefault="004A50A2" w:rsidP="00B04023">
      <w:pPr>
        <w:pStyle w:val="Normlnweb"/>
        <w:numPr>
          <w:ilvl w:val="0"/>
          <w:numId w:val="27"/>
        </w:numPr>
        <w:spacing w:before="0" w:beforeAutospacing="0" w:after="0"/>
      </w:pPr>
      <w:r>
        <w:rPr>
          <w:b/>
          <w:bCs/>
        </w:rPr>
        <w:t>Kruh přátelství a kamarádství</w:t>
      </w:r>
      <w:r w:rsidR="00B04023">
        <w:rPr>
          <w:b/>
          <w:bCs/>
        </w:rPr>
        <w:t xml:space="preserve"> (družinové schránky)</w:t>
      </w:r>
    </w:p>
    <w:p w:rsidR="00EB3587" w:rsidRPr="00EB3587" w:rsidRDefault="00EB3587" w:rsidP="00EB3587">
      <w:pPr>
        <w:pStyle w:val="Normlnweb"/>
        <w:spacing w:before="0" w:beforeAutospacing="0" w:after="0"/>
        <w:ind w:left="720"/>
      </w:pPr>
    </w:p>
    <w:p w:rsidR="004A50A2" w:rsidRDefault="004A50A2" w:rsidP="00B04023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KVĚTEN </w:t>
      </w:r>
    </w:p>
    <w:p w:rsidR="004A50A2" w:rsidRDefault="004A50A2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Míčové a pohybové hry</w:t>
      </w:r>
    </w:p>
    <w:p w:rsidR="00C246BA" w:rsidRDefault="00C246BA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Den matek</w:t>
      </w:r>
    </w:p>
    <w:p w:rsidR="004A50A2" w:rsidRDefault="00B04023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Naše zahrádka</w:t>
      </w:r>
    </w:p>
    <w:p w:rsidR="004A50A2" w:rsidRDefault="00C246BA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Jak se žije jinde – svět kolem nás</w:t>
      </w:r>
    </w:p>
    <w:p w:rsidR="004A50A2" w:rsidRDefault="003C343F" w:rsidP="00B04023">
      <w:pPr>
        <w:pStyle w:val="Normlnweb"/>
        <w:numPr>
          <w:ilvl w:val="0"/>
          <w:numId w:val="28"/>
        </w:numPr>
        <w:spacing w:before="0" w:beforeAutospacing="0" w:after="0"/>
      </w:pPr>
      <w:r>
        <w:t>Naše tělo je poklad – poznáváme své tělo</w:t>
      </w:r>
    </w:p>
    <w:p w:rsidR="004A50A2" w:rsidRPr="003C343F" w:rsidRDefault="004A50A2" w:rsidP="00B04023">
      <w:pPr>
        <w:pStyle w:val="Normlnweb"/>
        <w:spacing w:before="0" w:beforeAutospacing="0" w:after="0"/>
        <w:rPr>
          <w:b/>
        </w:rPr>
      </w:pPr>
      <w:r w:rsidRPr="004A50A2">
        <w:rPr>
          <w:b/>
          <w:bCs/>
        </w:rPr>
        <w:t xml:space="preserve">Celoroční hra: </w:t>
      </w:r>
      <w:proofErr w:type="spellStart"/>
      <w:r w:rsidR="003C343F" w:rsidRPr="003C343F">
        <w:rPr>
          <w:bCs/>
        </w:rPr>
        <w:t>Pastelkové</w:t>
      </w:r>
      <w:proofErr w:type="spellEnd"/>
      <w:r w:rsidR="003C343F" w:rsidRPr="003C343F">
        <w:rPr>
          <w:bCs/>
        </w:rPr>
        <w:t xml:space="preserve"> svátky</w:t>
      </w:r>
      <w:r w:rsidR="003C343F">
        <w:rPr>
          <w:b/>
          <w:bCs/>
        </w:rPr>
        <w:t xml:space="preserve"> –</w:t>
      </w:r>
      <w:r w:rsidR="003C343F">
        <w:rPr>
          <w:bCs/>
        </w:rPr>
        <w:t xml:space="preserve"> </w:t>
      </w:r>
      <w:r w:rsidR="003C343F" w:rsidRPr="003C343F">
        <w:rPr>
          <w:b/>
          <w:bCs/>
        </w:rPr>
        <w:t xml:space="preserve">„Bublinky“ – </w:t>
      </w:r>
      <w:proofErr w:type="gramStart"/>
      <w:r w:rsidR="003C343F" w:rsidRPr="003C343F">
        <w:rPr>
          <w:b/>
          <w:bCs/>
        </w:rPr>
        <w:t>STROM.CZ</w:t>
      </w:r>
      <w:proofErr w:type="gramEnd"/>
      <w:r w:rsidR="003C343F">
        <w:rPr>
          <w:b/>
          <w:bCs/>
        </w:rPr>
        <w:t xml:space="preserve"> – Svátek stromů</w:t>
      </w:r>
    </w:p>
    <w:p w:rsidR="00B04023" w:rsidRDefault="004A50A2" w:rsidP="00B04023">
      <w:pPr>
        <w:pStyle w:val="Normlnweb"/>
        <w:spacing w:before="0" w:beforeAutospacing="0" w:after="0"/>
      </w:pPr>
      <w:proofErr w:type="spellStart"/>
      <w:r w:rsidRPr="004A50A2">
        <w:rPr>
          <w:b/>
          <w:bCs/>
          <w:sz w:val="27"/>
          <w:szCs w:val="27"/>
        </w:rPr>
        <w:t>Celodružinové</w:t>
      </w:r>
      <w:proofErr w:type="spellEnd"/>
      <w:r w:rsidRPr="004A50A2">
        <w:rPr>
          <w:b/>
          <w:bCs/>
          <w:sz w:val="27"/>
          <w:szCs w:val="27"/>
        </w:rPr>
        <w:t xml:space="preserve"> akce: </w:t>
      </w:r>
    </w:p>
    <w:p w:rsidR="00B04023" w:rsidRDefault="004A50A2" w:rsidP="00B04023">
      <w:pPr>
        <w:pStyle w:val="Normlnweb"/>
        <w:numPr>
          <w:ilvl w:val="0"/>
          <w:numId w:val="40"/>
        </w:numPr>
        <w:spacing w:before="0" w:beforeAutospacing="0" w:after="0"/>
      </w:pPr>
      <w:r w:rsidRPr="00B04023">
        <w:rPr>
          <w:b/>
          <w:bCs/>
        </w:rPr>
        <w:t>Fotbalový turnaj, atletické soutěže</w:t>
      </w:r>
    </w:p>
    <w:p w:rsidR="00B04023" w:rsidRDefault="004A50A2" w:rsidP="00B04023">
      <w:pPr>
        <w:pStyle w:val="Normlnweb"/>
        <w:numPr>
          <w:ilvl w:val="0"/>
          <w:numId w:val="40"/>
        </w:numPr>
        <w:spacing w:before="0" w:beforeAutospacing="0" w:after="0"/>
      </w:pPr>
      <w:r w:rsidRPr="00B04023">
        <w:rPr>
          <w:b/>
          <w:bCs/>
        </w:rPr>
        <w:t>Farma Háje – exkurze</w:t>
      </w:r>
    </w:p>
    <w:p w:rsidR="00B04023" w:rsidRPr="00C246BA" w:rsidRDefault="00C246BA" w:rsidP="00B04023">
      <w:pPr>
        <w:pStyle w:val="Normlnweb"/>
        <w:numPr>
          <w:ilvl w:val="0"/>
          <w:numId w:val="40"/>
        </w:numPr>
        <w:spacing w:before="0" w:beforeAutospacing="0" w:after="0"/>
        <w:rPr>
          <w:b/>
        </w:rPr>
      </w:pPr>
      <w:proofErr w:type="spellStart"/>
      <w:r w:rsidRPr="00C246BA">
        <w:rPr>
          <w:b/>
        </w:rPr>
        <w:t>Rekordyáda</w:t>
      </w:r>
      <w:proofErr w:type="spellEnd"/>
      <w:r w:rsidRPr="00C246BA">
        <w:rPr>
          <w:b/>
        </w:rPr>
        <w:t xml:space="preserve"> – šplh, skok do dálky</w:t>
      </w:r>
    </w:p>
    <w:p w:rsidR="004A50A2" w:rsidRPr="00EF1D85" w:rsidRDefault="004A50A2" w:rsidP="004A50A2">
      <w:pPr>
        <w:pStyle w:val="Normlnweb"/>
        <w:numPr>
          <w:ilvl w:val="0"/>
          <w:numId w:val="40"/>
        </w:numPr>
        <w:spacing w:before="0" w:beforeAutospacing="0" w:after="0"/>
      </w:pPr>
      <w:r w:rsidRPr="00C246BA">
        <w:rPr>
          <w:b/>
          <w:bCs/>
        </w:rPr>
        <w:t>Kruh přátelství a kamarádství</w:t>
      </w:r>
      <w:r w:rsidR="00C246BA" w:rsidRPr="00C246BA">
        <w:rPr>
          <w:b/>
          <w:bCs/>
        </w:rPr>
        <w:t xml:space="preserve"> (družinové schránky</w:t>
      </w:r>
      <w:r w:rsidR="00C246BA">
        <w:rPr>
          <w:b/>
          <w:bCs/>
        </w:rPr>
        <w:t>)</w:t>
      </w:r>
    </w:p>
    <w:p w:rsidR="00EF1D85" w:rsidRDefault="00EF1D85" w:rsidP="00EF1D85">
      <w:pPr>
        <w:pStyle w:val="Normlnweb"/>
        <w:spacing w:before="0" w:beforeAutospacing="0" w:after="0"/>
        <w:ind w:left="720"/>
        <w:jc w:val="center"/>
      </w:pPr>
      <w:r>
        <w:rPr>
          <w:noProof/>
          <w:color w:val="0000FF"/>
        </w:rPr>
        <w:drawing>
          <wp:inline distT="0" distB="0" distL="0" distR="0">
            <wp:extent cx="923925" cy="457200"/>
            <wp:effectExtent l="19050" t="0" r="9525" b="0"/>
            <wp:docPr id="13" name="irc_mi" descr="Výsledek obrázku pro jaro kreslené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jaro kreslené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2" w:rsidRDefault="00D317BF" w:rsidP="004A50A2">
      <w:pPr>
        <w:pStyle w:val="Normlnweb"/>
        <w:spacing w:after="0"/>
        <w:jc w:val="center"/>
      </w:pPr>
      <w:r>
        <w:rPr>
          <w:b/>
          <w:bCs/>
          <w:color w:val="7030A0"/>
          <w:sz w:val="56"/>
          <w:szCs w:val="56"/>
        </w:rPr>
        <w:lastRenderedPageBreak/>
        <w:t>„</w:t>
      </w:r>
      <w:r w:rsidR="004A50A2">
        <w:rPr>
          <w:b/>
          <w:bCs/>
          <w:color w:val="7030A0"/>
          <w:sz w:val="56"/>
          <w:szCs w:val="56"/>
        </w:rPr>
        <w:t>DRUŽINA PLNÁ ZÁBAVY“</w:t>
      </w:r>
    </w:p>
    <w:p w:rsidR="003C343F" w:rsidRDefault="003C343F" w:rsidP="003C343F">
      <w:pPr>
        <w:pStyle w:val="Normlnweb"/>
        <w:spacing w:before="0" w:beforeAutospacing="0" w:after="0"/>
        <w:rPr>
          <w:b/>
          <w:bCs/>
          <w:sz w:val="32"/>
          <w:szCs w:val="32"/>
        </w:rPr>
      </w:pPr>
    </w:p>
    <w:p w:rsidR="004A50A2" w:rsidRDefault="004A50A2" w:rsidP="003C343F">
      <w:pPr>
        <w:pStyle w:val="Normlnweb"/>
        <w:spacing w:before="0" w:beforeAutospacing="0" w:after="0"/>
      </w:pPr>
      <w:r>
        <w:rPr>
          <w:b/>
          <w:bCs/>
          <w:sz w:val="32"/>
          <w:szCs w:val="32"/>
        </w:rPr>
        <w:t xml:space="preserve">ČERVEN </w:t>
      </w:r>
    </w:p>
    <w:p w:rsidR="004A50A2" w:rsidRDefault="003C343F" w:rsidP="003C343F">
      <w:pPr>
        <w:pStyle w:val="Normlnweb"/>
        <w:numPr>
          <w:ilvl w:val="0"/>
          <w:numId w:val="32"/>
        </w:numPr>
        <w:spacing w:before="0" w:beforeAutospacing="0" w:after="0"/>
      </w:pPr>
      <w:r>
        <w:t xml:space="preserve">Jdeme do finále </w:t>
      </w:r>
      <w:r w:rsidR="0025304D">
        <w:t xml:space="preserve">– zhodnocení celoroční </w:t>
      </w:r>
      <w:proofErr w:type="spellStart"/>
      <w:r w:rsidR="0025304D">
        <w:t>Rekordyády</w:t>
      </w:r>
      <w:proofErr w:type="spellEnd"/>
    </w:p>
    <w:p w:rsidR="004A50A2" w:rsidRDefault="0025304D" w:rsidP="003C343F">
      <w:pPr>
        <w:pStyle w:val="Normlnweb"/>
        <w:numPr>
          <w:ilvl w:val="0"/>
          <w:numId w:val="32"/>
        </w:numPr>
        <w:spacing w:before="0" w:beforeAutospacing="0" w:after="0"/>
      </w:pPr>
      <w:r>
        <w:t>Těšíme se na prázdniny</w:t>
      </w:r>
      <w:r w:rsidR="004A50A2">
        <w:t xml:space="preserve"> – plány, výlety, dovolená, bezpečnost</w:t>
      </w:r>
    </w:p>
    <w:p w:rsidR="004A50A2" w:rsidRDefault="0025304D" w:rsidP="0025304D">
      <w:pPr>
        <w:pStyle w:val="Normlnweb"/>
        <w:numPr>
          <w:ilvl w:val="0"/>
          <w:numId w:val="32"/>
        </w:numPr>
        <w:spacing w:before="0" w:beforeAutospacing="0" w:after="0"/>
      </w:pPr>
      <w:r>
        <w:t>Neobyčejné příběhy obyčejných věcí – Pohádkové příběhy k zábavě i k učení</w:t>
      </w:r>
    </w:p>
    <w:p w:rsidR="003C343F" w:rsidRDefault="004A50A2" w:rsidP="003C343F">
      <w:pPr>
        <w:pStyle w:val="Normlnweb"/>
        <w:spacing w:before="0" w:beforeAutospacing="0" w:after="0"/>
        <w:rPr>
          <w:b/>
          <w:bCs/>
        </w:rPr>
      </w:pPr>
      <w:r>
        <w:rPr>
          <w:b/>
          <w:bCs/>
        </w:rPr>
        <w:t>Celoroční hra:</w:t>
      </w:r>
      <w:r w:rsidR="003C343F">
        <w:rPr>
          <w:b/>
          <w:bCs/>
        </w:rPr>
        <w:t xml:space="preserve"> </w:t>
      </w:r>
      <w:proofErr w:type="spellStart"/>
      <w:r w:rsidR="003C343F" w:rsidRPr="003C343F">
        <w:rPr>
          <w:bCs/>
        </w:rPr>
        <w:t>Pastelkové</w:t>
      </w:r>
      <w:proofErr w:type="spellEnd"/>
      <w:r w:rsidR="003C343F" w:rsidRPr="003C343F">
        <w:rPr>
          <w:bCs/>
        </w:rPr>
        <w:t xml:space="preserve"> svátky</w:t>
      </w:r>
      <w:r w:rsidR="003C343F">
        <w:rPr>
          <w:bCs/>
        </w:rPr>
        <w:t xml:space="preserve"> – </w:t>
      </w:r>
      <w:r w:rsidR="003C343F" w:rsidRPr="003C343F">
        <w:rPr>
          <w:b/>
          <w:bCs/>
        </w:rPr>
        <w:t>„Bublinky“</w:t>
      </w:r>
      <w:r w:rsidR="003C343F">
        <w:rPr>
          <w:b/>
          <w:bCs/>
        </w:rPr>
        <w:t xml:space="preserve">- KULATÝ SVÁTEK – Svátek míče </w:t>
      </w:r>
    </w:p>
    <w:p w:rsidR="004A50A2" w:rsidRPr="003C343F" w:rsidRDefault="003C343F" w:rsidP="003C343F">
      <w:pPr>
        <w:pStyle w:val="Normlnweb"/>
        <w:spacing w:before="0" w:beforeAutospacing="0" w:after="0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     a míčků</w:t>
      </w:r>
    </w:p>
    <w:p w:rsidR="004A50A2" w:rsidRDefault="004A50A2" w:rsidP="003C343F">
      <w:pPr>
        <w:pStyle w:val="Normlnweb"/>
        <w:spacing w:before="0" w:beforeAutospacing="0" w:after="0"/>
      </w:pPr>
      <w:proofErr w:type="spellStart"/>
      <w:r>
        <w:rPr>
          <w:b/>
          <w:bCs/>
          <w:sz w:val="27"/>
          <w:szCs w:val="27"/>
        </w:rPr>
        <w:t>Celodružinové</w:t>
      </w:r>
      <w:proofErr w:type="spellEnd"/>
      <w:r>
        <w:rPr>
          <w:b/>
          <w:bCs/>
          <w:sz w:val="27"/>
          <w:szCs w:val="27"/>
        </w:rPr>
        <w:t xml:space="preserve"> akce</w:t>
      </w:r>
    </w:p>
    <w:p w:rsidR="004A50A2" w:rsidRPr="0025304D" w:rsidRDefault="004A50A2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MDD – sportovní odpoledne se soutěžemi</w:t>
      </w:r>
    </w:p>
    <w:p w:rsidR="0025304D" w:rsidRDefault="0025304D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Padesátkrát o přírodě - soutěž</w:t>
      </w:r>
    </w:p>
    <w:p w:rsidR="004A50A2" w:rsidRDefault="0025304D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 xml:space="preserve">Den s Indiánskou stezkou </w:t>
      </w:r>
    </w:p>
    <w:p w:rsidR="004A50A2" w:rsidRDefault="004A50A2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Turistický výlet k rybníku</w:t>
      </w:r>
    </w:p>
    <w:p w:rsidR="004A50A2" w:rsidRPr="0025304D" w:rsidRDefault="004A50A2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>Vycházka k</w:t>
      </w:r>
      <w:r w:rsidR="0025304D">
        <w:rPr>
          <w:b/>
          <w:bCs/>
        </w:rPr>
        <w:t> </w:t>
      </w:r>
      <w:r>
        <w:rPr>
          <w:b/>
          <w:bCs/>
        </w:rPr>
        <w:t>lesu</w:t>
      </w:r>
    </w:p>
    <w:p w:rsidR="0025304D" w:rsidRPr="00AC5F6C" w:rsidRDefault="0025304D" w:rsidP="003C343F">
      <w:pPr>
        <w:pStyle w:val="Normlnweb"/>
        <w:numPr>
          <w:ilvl w:val="0"/>
          <w:numId w:val="34"/>
        </w:numPr>
        <w:spacing w:before="0" w:beforeAutospacing="0" w:after="0"/>
      </w:pPr>
      <w:r>
        <w:rPr>
          <w:b/>
          <w:bCs/>
        </w:rPr>
        <w:t xml:space="preserve">Kruh přátelství a </w:t>
      </w:r>
      <w:proofErr w:type="gramStart"/>
      <w:r>
        <w:rPr>
          <w:b/>
          <w:bCs/>
        </w:rPr>
        <w:t>kamarádství ( družinové</w:t>
      </w:r>
      <w:proofErr w:type="gramEnd"/>
      <w:r>
        <w:rPr>
          <w:b/>
          <w:bCs/>
        </w:rPr>
        <w:t xml:space="preserve"> schránky – zhodnocení)</w:t>
      </w:r>
    </w:p>
    <w:p w:rsidR="00AC5F6C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Pr="00763FCD" w:rsidRDefault="00AC5F6C" w:rsidP="00AC5F6C">
      <w:pPr>
        <w:pStyle w:val="Normlnweb"/>
        <w:spacing w:before="0" w:beforeAutospacing="0" w:after="0"/>
        <w:rPr>
          <w:b/>
          <w:bCs/>
        </w:rPr>
      </w:pPr>
      <w:r w:rsidRPr="00763FCD">
        <w:rPr>
          <w:b/>
          <w:bCs/>
        </w:rPr>
        <w:t>Závěrečné zhodnocení průběhu školního roku, předání diplomů a odměn.</w:t>
      </w:r>
    </w:p>
    <w:p w:rsidR="00AC5F6C" w:rsidRPr="00763FCD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Default="00AC5F6C" w:rsidP="00AC5F6C">
      <w:pPr>
        <w:pStyle w:val="Normlnweb"/>
        <w:spacing w:before="0" w:beforeAutospacing="0" w:after="0"/>
        <w:rPr>
          <w:b/>
          <w:bCs/>
        </w:rPr>
      </w:pPr>
    </w:p>
    <w:p w:rsidR="00AC5F6C" w:rsidRDefault="00AC5F6C" w:rsidP="00AC5F6C">
      <w:pPr>
        <w:pStyle w:val="Normlnweb"/>
        <w:spacing w:before="0" w:beforeAutospacing="0" w:after="0"/>
        <w:rPr>
          <w:b/>
          <w:bCs/>
          <w:sz w:val="28"/>
          <w:szCs w:val="28"/>
        </w:rPr>
      </w:pPr>
      <w:r w:rsidRPr="00AC5F6C">
        <w:rPr>
          <w:b/>
          <w:bCs/>
          <w:sz w:val="28"/>
          <w:szCs w:val="28"/>
        </w:rPr>
        <w:t>Co nás ještě čeká během školního roku?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Jóga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Výtvarné, pracovní a jiné soutěže na přání dětí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Projekt pohyb a výživa – pokračování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Besedy a spolupráce s rodiči dle zájmu, možnosti a času</w:t>
      </w:r>
    </w:p>
    <w:p w:rsidR="00AC5F6C" w:rsidRPr="00AC5F6C" w:rsidRDefault="00AC5F6C" w:rsidP="00AC5F6C">
      <w:pPr>
        <w:pStyle w:val="Normlnweb"/>
        <w:numPr>
          <w:ilvl w:val="0"/>
          <w:numId w:val="41"/>
        </w:numPr>
        <w:spacing w:before="0" w:beforeAutospacing="0" w:after="0"/>
      </w:pPr>
      <w:r w:rsidRPr="00AC5F6C">
        <w:t>Prevence rizikového chování – dle potřeby v průběhu školního roku (viz. Kruh přátelství a kamarádství)</w:t>
      </w:r>
    </w:p>
    <w:p w:rsidR="004A50A2" w:rsidRPr="00AC5F6C" w:rsidRDefault="004A50A2" w:rsidP="004A50A2">
      <w:pPr>
        <w:pStyle w:val="Normlnweb"/>
        <w:spacing w:after="0"/>
      </w:pPr>
    </w:p>
    <w:p w:rsidR="00CC357D" w:rsidRDefault="00882D83">
      <w:pPr>
        <w:rPr>
          <w:rFonts w:ascii="Times New Roman" w:hAnsi="Times New Roman" w:cs="Times New Roman"/>
          <w:b/>
        </w:rPr>
      </w:pPr>
      <w:r w:rsidRPr="00882D83">
        <w:rPr>
          <w:rFonts w:ascii="Times New Roman" w:hAnsi="Times New Roman" w:cs="Times New Roman"/>
          <w:b/>
        </w:rPr>
        <w:t>V průběhu školního roku bude plán doplňován a upravován dle zájmů, nápadů a přání dětí.</w:t>
      </w:r>
    </w:p>
    <w:p w:rsidR="00763FCD" w:rsidRPr="00882D83" w:rsidRDefault="00763FCD">
      <w:pPr>
        <w:rPr>
          <w:rFonts w:ascii="Times New Roman" w:hAnsi="Times New Roman" w:cs="Times New Roman"/>
          <w:b/>
        </w:rPr>
      </w:pPr>
    </w:p>
    <w:p w:rsidR="00763FCD" w:rsidRPr="00763FCD" w:rsidRDefault="003D16B1" w:rsidP="00763FCD">
      <w:pPr>
        <w:spacing w:after="0"/>
        <w:jc w:val="center"/>
      </w:pPr>
      <w:r>
        <w:rPr>
          <w:noProof/>
          <w:color w:val="0000FF"/>
          <w:lang w:eastAsia="cs-CZ"/>
        </w:rPr>
        <w:drawing>
          <wp:inline distT="0" distB="0" distL="0" distR="0">
            <wp:extent cx="3286125" cy="2343150"/>
            <wp:effectExtent l="19050" t="0" r="9525" b="0"/>
            <wp:docPr id="6" name="irc_mi" descr="Výsledek obrázku pro stupně vítězů kreslené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stupně vítězů kreslené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3FCD" w:rsidRPr="00763FCD" w:rsidSect="0001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5E7"/>
    <w:multiLevelType w:val="multilevel"/>
    <w:tmpl w:val="EB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93390"/>
    <w:multiLevelType w:val="multilevel"/>
    <w:tmpl w:val="5E8C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36E3CF8"/>
    <w:multiLevelType w:val="multilevel"/>
    <w:tmpl w:val="6082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A3BFD"/>
    <w:multiLevelType w:val="multilevel"/>
    <w:tmpl w:val="3FCA74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C092A"/>
    <w:multiLevelType w:val="multilevel"/>
    <w:tmpl w:val="8F64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B0CA9"/>
    <w:multiLevelType w:val="multilevel"/>
    <w:tmpl w:val="B672E9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7A4177"/>
    <w:multiLevelType w:val="multilevel"/>
    <w:tmpl w:val="590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9F56D7"/>
    <w:multiLevelType w:val="multilevel"/>
    <w:tmpl w:val="A85C6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1F07768B"/>
    <w:multiLevelType w:val="multilevel"/>
    <w:tmpl w:val="293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778DC"/>
    <w:multiLevelType w:val="multilevel"/>
    <w:tmpl w:val="F5A6734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435E1"/>
    <w:multiLevelType w:val="multilevel"/>
    <w:tmpl w:val="D102C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031DB"/>
    <w:multiLevelType w:val="multilevel"/>
    <w:tmpl w:val="D1B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293431"/>
    <w:multiLevelType w:val="multilevel"/>
    <w:tmpl w:val="E2DCD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50037"/>
    <w:multiLevelType w:val="multilevel"/>
    <w:tmpl w:val="FE0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1A73B8"/>
    <w:multiLevelType w:val="multilevel"/>
    <w:tmpl w:val="E5BCDC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4499C"/>
    <w:multiLevelType w:val="multilevel"/>
    <w:tmpl w:val="4F0A9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D787F"/>
    <w:multiLevelType w:val="multilevel"/>
    <w:tmpl w:val="D516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9C03BF3"/>
    <w:multiLevelType w:val="hybridMultilevel"/>
    <w:tmpl w:val="430EE06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A56435"/>
    <w:multiLevelType w:val="multilevel"/>
    <w:tmpl w:val="38C8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FA0A0E"/>
    <w:multiLevelType w:val="multilevel"/>
    <w:tmpl w:val="D75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25BD3"/>
    <w:multiLevelType w:val="multilevel"/>
    <w:tmpl w:val="2BFCD45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B24660"/>
    <w:multiLevelType w:val="multilevel"/>
    <w:tmpl w:val="347E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DD4A3E"/>
    <w:multiLevelType w:val="multilevel"/>
    <w:tmpl w:val="0FF454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2062F"/>
    <w:multiLevelType w:val="multilevel"/>
    <w:tmpl w:val="B650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46661"/>
    <w:multiLevelType w:val="multilevel"/>
    <w:tmpl w:val="D94A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D147C7"/>
    <w:multiLevelType w:val="multilevel"/>
    <w:tmpl w:val="DED663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8586934"/>
    <w:multiLevelType w:val="multilevel"/>
    <w:tmpl w:val="54F2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B037F"/>
    <w:multiLevelType w:val="hybridMultilevel"/>
    <w:tmpl w:val="B9D2401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00247"/>
    <w:multiLevelType w:val="multilevel"/>
    <w:tmpl w:val="640C8B6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3C7314"/>
    <w:multiLevelType w:val="multilevel"/>
    <w:tmpl w:val="5090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90E02"/>
    <w:multiLevelType w:val="hybridMultilevel"/>
    <w:tmpl w:val="4B346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EA406F"/>
    <w:multiLevelType w:val="multilevel"/>
    <w:tmpl w:val="64BE5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02B7EE7"/>
    <w:multiLevelType w:val="multilevel"/>
    <w:tmpl w:val="20385F70"/>
    <w:lvl w:ilvl="0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8E1586"/>
    <w:multiLevelType w:val="hybridMultilevel"/>
    <w:tmpl w:val="CC9C231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12DA"/>
    <w:multiLevelType w:val="multilevel"/>
    <w:tmpl w:val="BEC62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CC2593"/>
    <w:multiLevelType w:val="hybridMultilevel"/>
    <w:tmpl w:val="013E096C"/>
    <w:lvl w:ilvl="0" w:tplc="040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4D27007"/>
    <w:multiLevelType w:val="multilevel"/>
    <w:tmpl w:val="387E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B577A"/>
    <w:multiLevelType w:val="hybridMultilevel"/>
    <w:tmpl w:val="DD1E40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8225B"/>
    <w:multiLevelType w:val="multilevel"/>
    <w:tmpl w:val="894EF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C3469B"/>
    <w:multiLevelType w:val="multilevel"/>
    <w:tmpl w:val="ED0ED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6558D"/>
    <w:multiLevelType w:val="multilevel"/>
    <w:tmpl w:val="A17A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12"/>
  </w:num>
  <w:num w:numId="4">
    <w:abstractNumId w:val="13"/>
  </w:num>
  <w:num w:numId="5">
    <w:abstractNumId w:val="14"/>
  </w:num>
  <w:num w:numId="6">
    <w:abstractNumId w:val="38"/>
  </w:num>
  <w:num w:numId="7">
    <w:abstractNumId w:val="26"/>
  </w:num>
  <w:num w:numId="8">
    <w:abstractNumId w:val="32"/>
  </w:num>
  <w:num w:numId="9">
    <w:abstractNumId w:val="7"/>
  </w:num>
  <w:num w:numId="10">
    <w:abstractNumId w:val="18"/>
  </w:num>
  <w:num w:numId="11">
    <w:abstractNumId w:val="15"/>
  </w:num>
  <w:num w:numId="12">
    <w:abstractNumId w:val="8"/>
  </w:num>
  <w:num w:numId="13">
    <w:abstractNumId w:val="0"/>
  </w:num>
  <w:num w:numId="14">
    <w:abstractNumId w:val="2"/>
  </w:num>
  <w:num w:numId="15">
    <w:abstractNumId w:val="34"/>
  </w:num>
  <w:num w:numId="16">
    <w:abstractNumId w:val="5"/>
  </w:num>
  <w:num w:numId="17">
    <w:abstractNumId w:val="11"/>
  </w:num>
  <w:num w:numId="18">
    <w:abstractNumId w:val="1"/>
  </w:num>
  <w:num w:numId="19">
    <w:abstractNumId w:val="29"/>
  </w:num>
  <w:num w:numId="20">
    <w:abstractNumId w:val="22"/>
  </w:num>
  <w:num w:numId="21">
    <w:abstractNumId w:val="23"/>
  </w:num>
  <w:num w:numId="22">
    <w:abstractNumId w:val="24"/>
  </w:num>
  <w:num w:numId="23">
    <w:abstractNumId w:val="20"/>
  </w:num>
  <w:num w:numId="24">
    <w:abstractNumId w:val="10"/>
  </w:num>
  <w:num w:numId="25">
    <w:abstractNumId w:val="31"/>
  </w:num>
  <w:num w:numId="26">
    <w:abstractNumId w:val="40"/>
  </w:num>
  <w:num w:numId="27">
    <w:abstractNumId w:val="9"/>
  </w:num>
  <w:num w:numId="28">
    <w:abstractNumId w:val="3"/>
  </w:num>
  <w:num w:numId="29">
    <w:abstractNumId w:val="36"/>
  </w:num>
  <w:num w:numId="30">
    <w:abstractNumId w:val="6"/>
  </w:num>
  <w:num w:numId="31">
    <w:abstractNumId w:val="19"/>
  </w:num>
  <w:num w:numId="32">
    <w:abstractNumId w:val="16"/>
  </w:num>
  <w:num w:numId="33">
    <w:abstractNumId w:val="21"/>
  </w:num>
  <w:num w:numId="34">
    <w:abstractNumId w:val="28"/>
  </w:num>
  <w:num w:numId="35">
    <w:abstractNumId w:val="39"/>
  </w:num>
  <w:num w:numId="36">
    <w:abstractNumId w:val="35"/>
  </w:num>
  <w:num w:numId="37">
    <w:abstractNumId w:val="37"/>
  </w:num>
  <w:num w:numId="38">
    <w:abstractNumId w:val="27"/>
  </w:num>
  <w:num w:numId="39">
    <w:abstractNumId w:val="30"/>
  </w:num>
  <w:num w:numId="40">
    <w:abstractNumId w:val="33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0A2"/>
    <w:rsid w:val="00011ADD"/>
    <w:rsid w:val="000E5216"/>
    <w:rsid w:val="0025304D"/>
    <w:rsid w:val="00272B9E"/>
    <w:rsid w:val="00283D8C"/>
    <w:rsid w:val="00284D63"/>
    <w:rsid w:val="003C343F"/>
    <w:rsid w:val="003D16B1"/>
    <w:rsid w:val="00431852"/>
    <w:rsid w:val="004506D5"/>
    <w:rsid w:val="004A50A2"/>
    <w:rsid w:val="005B0A4D"/>
    <w:rsid w:val="00683EF5"/>
    <w:rsid w:val="00717BA0"/>
    <w:rsid w:val="00753A95"/>
    <w:rsid w:val="00754CF9"/>
    <w:rsid w:val="00763FCD"/>
    <w:rsid w:val="007D4135"/>
    <w:rsid w:val="007E4B8B"/>
    <w:rsid w:val="00882D83"/>
    <w:rsid w:val="008B4269"/>
    <w:rsid w:val="008D0334"/>
    <w:rsid w:val="00921F35"/>
    <w:rsid w:val="00943608"/>
    <w:rsid w:val="00946089"/>
    <w:rsid w:val="009633FA"/>
    <w:rsid w:val="009A608A"/>
    <w:rsid w:val="009E5054"/>
    <w:rsid w:val="00AC5F6C"/>
    <w:rsid w:val="00B04023"/>
    <w:rsid w:val="00B430E2"/>
    <w:rsid w:val="00C11127"/>
    <w:rsid w:val="00C246BA"/>
    <w:rsid w:val="00CC357D"/>
    <w:rsid w:val="00CF76D4"/>
    <w:rsid w:val="00D317BF"/>
    <w:rsid w:val="00D82276"/>
    <w:rsid w:val="00D94393"/>
    <w:rsid w:val="00DA3ED7"/>
    <w:rsid w:val="00E71D1B"/>
    <w:rsid w:val="00E9005E"/>
    <w:rsid w:val="00EB3587"/>
    <w:rsid w:val="00EF1D85"/>
    <w:rsid w:val="00F6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A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A50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source=images&amp;cd=&amp;cad=rja&amp;uact=8&amp;ved=0ahUKEwitgKno74TWAhXhHJoKHfp0CBIQjRwIBw&amp;url=http://www.predskolaci.cz/podzimni-sablony-jezek/7299&amp;psig=AFQjCNHKYtpJ83RCB0niQFsvnYlVoq4GOg&amp;ust=1504385751175984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oogle.cz/url?sa=i&amp;rct=j&amp;q=&amp;esrc=s&amp;source=images&amp;cd=&amp;cad=rja&amp;uact=8&amp;ved=0ahUKEwjDiJig8oTWAhUGQZoKHUTpC4oQjRwIBw&amp;url=http://www.predskolaci.cz/jaro/10270&amp;psig=AFQjCNEAvn5jDWUaAZ78v9W3DUJtPyww6Q&amp;ust=15043863265543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url?sa=i&amp;rct=j&amp;q=&amp;esrc=s&amp;source=images&amp;cd=&amp;cad=rja&amp;uact=8&amp;ved=0ahUKEwiK9s7m7oTWAhWrCpoKHZKWBL8QjRwIBw&amp;url=http://www.kutaknet.com/index.php/kutak-za-dusu/tumacenje-decjih-crteza&amp;psig=AFQjCNEoC7jPPQbOjxHmCGVfAkVlzUj6Lg&amp;ust=1504385451100252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cz/url?sa=i&amp;rct=j&amp;q=&amp;esrc=s&amp;source=images&amp;cd=&amp;cad=rja&amp;uact=8&amp;ved=0ahUKEwjD2oLR8ITWAhWBHJoKHWv-CM8QjRwIBw&amp;url=http://www.srom.hranet.cz/moodle/course/view.php?id=94&amp;psig=AFQjCNH4mH6HkxsAJKSMzTBpToaBbEnRPA&amp;ust=15043859342438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cz/url?sa=i&amp;rct=j&amp;q=&amp;esrc=s&amp;source=images&amp;cd=&amp;cad=rja&amp;uact=8&amp;ved=0ahUKEwiE_N7Q8oTWAhVoCZoKHQFhD70QjRwIBw&amp;url=https://cz.depositphotos.com/123668666/stock-illustration-businessmen-on-the-victory-podium.html&amp;psig=AFQjCNGT0AvwSvqd99TdRzTX_1Ncu7A2bQ&amp;ust=150438650705338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A8B3-F866-4952-BCA3-D31662E6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928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Desktop</dc:creator>
  <cp:lastModifiedBy>User Desktop</cp:lastModifiedBy>
  <cp:revision>22</cp:revision>
  <cp:lastPrinted>2017-09-02T20:33:00Z</cp:lastPrinted>
  <dcterms:created xsi:type="dcterms:W3CDTF">2017-08-26T20:14:00Z</dcterms:created>
  <dcterms:modified xsi:type="dcterms:W3CDTF">2017-10-02T14:58:00Z</dcterms:modified>
</cp:coreProperties>
</file>